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108" w:type="dxa"/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2209"/>
        <w:gridCol w:w="7430"/>
      </w:tblGrid>
      <w:tr w:rsidR="00427C6E" w:rsidRPr="00377BC4" w14:paraId="2E533AD9" w14:textId="77777777" w:rsidTr="001A48C1">
        <w:trPr>
          <w:trHeight w:hRule="exact" w:val="1984"/>
        </w:trPr>
        <w:tc>
          <w:tcPr>
            <w:tcW w:w="2209" w:type="dxa"/>
            <w:shd w:val="clear" w:color="auto" w:fill="002060"/>
            <w:vAlign w:val="center"/>
          </w:tcPr>
          <w:p w14:paraId="592D4810" w14:textId="77777777" w:rsidR="00427C6E" w:rsidRPr="00377BC4" w:rsidRDefault="00427C6E" w:rsidP="001A48C1">
            <w:pPr>
              <w:jc w:val="left"/>
              <w:rPr>
                <w:color w:val="FFFFFF"/>
              </w:rPr>
            </w:pPr>
            <w:r w:rsidRPr="00377BC4">
              <w:rPr>
                <w:noProof/>
                <w:color w:val="FFFFFF"/>
                <w:lang w:eastAsia="en-GB"/>
              </w:rPr>
              <w:drawing>
                <wp:inline distT="0" distB="0" distL="0" distR="0" wp14:anchorId="4A82DAC4" wp14:editId="190F6BF2">
                  <wp:extent cx="1061085" cy="724535"/>
                  <wp:effectExtent l="0" t="0" r="571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26F98" w14:textId="77777777" w:rsidR="00427C6E" w:rsidRPr="00377BC4" w:rsidRDefault="00427C6E" w:rsidP="001A48C1">
            <w:pPr>
              <w:tabs>
                <w:tab w:val="right" w:pos="4678"/>
              </w:tabs>
              <w:jc w:val="left"/>
              <w:rPr>
                <w:color w:val="FFFFFF"/>
              </w:rPr>
            </w:pPr>
            <w:r w:rsidRPr="00377BC4">
              <w:rPr>
                <w:color w:val="FFFFFF"/>
              </w:rPr>
              <w:t>FEDERATION</w:t>
            </w:r>
          </w:p>
          <w:p w14:paraId="5EEFF5A1" w14:textId="77777777" w:rsidR="00427C6E" w:rsidRPr="00377BC4" w:rsidRDefault="00427C6E" w:rsidP="001A48C1">
            <w:pPr>
              <w:tabs>
                <w:tab w:val="right" w:pos="4678"/>
              </w:tabs>
              <w:jc w:val="left"/>
              <w:rPr>
                <w:color w:val="FFFFFF"/>
              </w:rPr>
            </w:pPr>
            <w:r w:rsidRPr="00377BC4">
              <w:rPr>
                <w:color w:val="FFFFFF"/>
              </w:rPr>
              <w:t>INTERNATIONALE</w:t>
            </w:r>
          </w:p>
          <w:p w14:paraId="36AF1268" w14:textId="77777777" w:rsidR="00427C6E" w:rsidRPr="00377BC4" w:rsidRDefault="00427C6E" w:rsidP="001A48C1">
            <w:pPr>
              <w:tabs>
                <w:tab w:val="right" w:pos="4678"/>
              </w:tabs>
              <w:jc w:val="left"/>
              <w:rPr>
                <w:color w:val="FFFFFF"/>
              </w:rPr>
            </w:pPr>
            <w:r w:rsidRPr="00377BC4">
              <w:rPr>
                <w:color w:val="FFFFFF"/>
              </w:rPr>
              <w:t>DE L'AUTOMOBILE</w:t>
            </w:r>
          </w:p>
          <w:p w14:paraId="7561EF5A" w14:textId="77777777" w:rsidR="00427C6E" w:rsidRPr="00377BC4" w:rsidRDefault="00427C6E" w:rsidP="001A48C1">
            <w:pPr>
              <w:tabs>
                <w:tab w:val="right" w:pos="4678"/>
              </w:tabs>
              <w:jc w:val="left"/>
              <w:rPr>
                <w:color w:val="FFFFFF"/>
              </w:rPr>
            </w:pPr>
            <w:r w:rsidRPr="00377BC4">
              <w:rPr>
                <w:color w:val="FFFFFF"/>
              </w:rPr>
              <w:t>WWW.FIA.COM</w:t>
            </w:r>
          </w:p>
        </w:tc>
        <w:tc>
          <w:tcPr>
            <w:tcW w:w="7430" w:type="dxa"/>
            <w:shd w:val="clear" w:color="auto" w:fill="002060"/>
            <w:vAlign w:val="center"/>
          </w:tcPr>
          <w:p w14:paraId="49284C27" w14:textId="77777777" w:rsidR="00427C6E" w:rsidRPr="00377BC4" w:rsidRDefault="00427C6E" w:rsidP="00427C6E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8"/>
              </w:rPr>
            </w:pPr>
            <w:r w:rsidRPr="00377BC4">
              <w:rPr>
                <w:rFonts w:ascii="Calibri" w:hAnsi="Calibri"/>
                <w:b/>
                <w:bCs/>
                <w:color w:val="FFFFFF"/>
                <w:sz w:val="22"/>
                <w:szCs w:val="28"/>
              </w:rPr>
              <w:t>DEMANDE D’APPROBATION PAR LA FIA</w:t>
            </w:r>
          </w:p>
          <w:p w14:paraId="29FE42C5" w14:textId="77777777" w:rsidR="00427C6E" w:rsidRPr="00377BC4" w:rsidRDefault="00427C6E" w:rsidP="00427C6E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8"/>
              </w:rPr>
            </w:pPr>
            <w:r w:rsidRPr="00377BC4">
              <w:rPr>
                <w:rFonts w:ascii="Calibri" w:hAnsi="Calibri"/>
                <w:b/>
                <w:bCs/>
                <w:color w:val="FFFFFF"/>
                <w:sz w:val="22"/>
                <w:szCs w:val="28"/>
              </w:rPr>
              <w:t xml:space="preserve">DU REGLEMENT TECHNIQUE D’UNE SERIE INTERNATIONALE </w:t>
            </w:r>
          </w:p>
          <w:p w14:paraId="1A5447CD" w14:textId="77777777" w:rsidR="00427C6E" w:rsidRPr="00377BC4" w:rsidRDefault="00427C6E" w:rsidP="00427C6E">
            <w:pPr>
              <w:jc w:val="center"/>
              <w:rPr>
                <w:rFonts w:ascii="Calibri" w:hAnsi="Calibri"/>
                <w:color w:val="FFFFFF"/>
                <w:sz w:val="22"/>
              </w:rPr>
            </w:pPr>
            <w:r w:rsidRPr="00377BC4">
              <w:rPr>
                <w:rFonts w:ascii="Calibri" w:hAnsi="Calibri"/>
                <w:b/>
                <w:bCs/>
                <w:color w:val="FFFFFF"/>
                <w:sz w:val="22"/>
                <w:szCs w:val="28"/>
              </w:rPr>
              <w:t>CONFORMEMENT A L’ART. 2</w:t>
            </w:r>
            <w:r w:rsidR="00453766" w:rsidRPr="00377BC4">
              <w:rPr>
                <w:rFonts w:ascii="Calibri" w:hAnsi="Calibri"/>
                <w:b/>
                <w:bCs/>
                <w:color w:val="FFFFFF"/>
                <w:sz w:val="22"/>
                <w:szCs w:val="28"/>
              </w:rPr>
              <w:t>.</w:t>
            </w:r>
            <w:r w:rsidRPr="00377BC4">
              <w:rPr>
                <w:rFonts w:ascii="Calibri" w:hAnsi="Calibri"/>
                <w:b/>
                <w:bCs/>
                <w:color w:val="FFFFFF"/>
                <w:sz w:val="22"/>
                <w:szCs w:val="28"/>
              </w:rPr>
              <w:t>4 DU CODE SPORTIF INTERNATIONAL</w:t>
            </w:r>
          </w:p>
        </w:tc>
      </w:tr>
    </w:tbl>
    <w:p w14:paraId="4A055339" w14:textId="77777777" w:rsidR="00427C6E" w:rsidRPr="00377BC4" w:rsidRDefault="00427C6E" w:rsidP="001644A6">
      <w:pPr>
        <w:rPr>
          <w:rFonts w:ascii="Calibri" w:hAnsi="Calibri" w:cs="Calibri"/>
          <w:color w:val="002060"/>
          <w:sz w:val="18"/>
        </w:rPr>
      </w:pPr>
    </w:p>
    <w:p w14:paraId="49569AFB" w14:textId="77777777" w:rsidR="001644A6" w:rsidRPr="00377BC4" w:rsidRDefault="009A27D1" w:rsidP="001644A6">
      <w:pPr>
        <w:rPr>
          <w:rFonts w:ascii="Calibri" w:hAnsi="Calibri" w:cs="Calibri"/>
          <w:b/>
          <w:color w:val="002060"/>
          <w:sz w:val="18"/>
          <w:u w:val="single"/>
        </w:rPr>
      </w:pPr>
      <w:r w:rsidRPr="00377BC4">
        <w:rPr>
          <w:rFonts w:ascii="Calibri" w:hAnsi="Calibri" w:cs="Calibri"/>
          <w:b/>
          <w:color w:val="002060"/>
          <w:sz w:val="18"/>
          <w:u w:val="single"/>
        </w:rPr>
        <w:t>Rappel</w:t>
      </w:r>
    </w:p>
    <w:p w14:paraId="1A8470E5" w14:textId="77777777" w:rsidR="001644A6" w:rsidRPr="00377BC4" w:rsidRDefault="001644A6" w:rsidP="001644A6">
      <w:pPr>
        <w:rPr>
          <w:rFonts w:ascii="Calibri" w:hAnsi="Calibri" w:cs="Calibri"/>
          <w:color w:val="002060"/>
          <w:sz w:val="18"/>
        </w:rPr>
      </w:pPr>
    </w:p>
    <w:p w14:paraId="65EBAF45" w14:textId="77777777" w:rsidR="009A27D1" w:rsidRPr="00377BC4" w:rsidRDefault="009A27D1" w:rsidP="009A27D1">
      <w:pPr>
        <w:ind w:left="284"/>
        <w:rPr>
          <w:rFonts w:ascii="Calibri" w:hAnsi="Calibri" w:cs="Calibri"/>
          <w:b/>
          <w:color w:val="002060"/>
          <w:sz w:val="18"/>
        </w:rPr>
      </w:pPr>
      <w:r w:rsidRPr="00377BC4">
        <w:rPr>
          <w:rFonts w:ascii="Calibri" w:hAnsi="Calibri" w:cs="Calibri"/>
          <w:b/>
          <w:color w:val="002060"/>
          <w:sz w:val="18"/>
        </w:rPr>
        <w:t>Pour qu</w:t>
      </w:r>
      <w:r w:rsidR="00BA078D" w:rsidRPr="00377BC4">
        <w:rPr>
          <w:rFonts w:ascii="Calibri" w:hAnsi="Calibri" w:cs="Calibri"/>
          <w:b/>
          <w:color w:val="002060"/>
          <w:sz w:val="18"/>
        </w:rPr>
        <w:t>’</w:t>
      </w:r>
      <w:r w:rsidRPr="00377BC4">
        <w:rPr>
          <w:rFonts w:ascii="Calibri" w:hAnsi="Calibri" w:cs="Calibri"/>
          <w:b/>
          <w:color w:val="002060"/>
          <w:sz w:val="18"/>
        </w:rPr>
        <w:t>une série soit admissible au titr</w:t>
      </w:r>
      <w:r w:rsidR="00AC252D" w:rsidRPr="00377BC4">
        <w:rPr>
          <w:rFonts w:ascii="Calibri" w:hAnsi="Calibri" w:cs="Calibri"/>
          <w:b/>
          <w:color w:val="002060"/>
          <w:sz w:val="18"/>
        </w:rPr>
        <w:t>e de Série Internationale</w:t>
      </w:r>
      <w:r w:rsidR="006827F7" w:rsidRPr="00377BC4">
        <w:rPr>
          <w:rFonts w:ascii="Calibri" w:hAnsi="Calibri" w:cs="Calibri"/>
          <w:b/>
          <w:color w:val="002060"/>
          <w:sz w:val="18"/>
        </w:rPr>
        <w:t xml:space="preserve"> de la FIA</w:t>
      </w:r>
      <w:r w:rsidR="00AC252D" w:rsidRPr="00377BC4">
        <w:rPr>
          <w:rFonts w:ascii="Calibri" w:hAnsi="Calibri" w:cs="Calibri"/>
          <w:b/>
          <w:color w:val="002060"/>
          <w:sz w:val="18"/>
        </w:rPr>
        <w:t>, son Règlement T</w:t>
      </w:r>
      <w:r w:rsidRPr="00377BC4">
        <w:rPr>
          <w:rFonts w:ascii="Calibri" w:hAnsi="Calibri" w:cs="Calibri"/>
          <w:b/>
          <w:color w:val="002060"/>
          <w:sz w:val="18"/>
        </w:rPr>
        <w:t xml:space="preserve">echnique doit </w:t>
      </w:r>
      <w:r w:rsidR="006827F7" w:rsidRPr="00377BC4">
        <w:rPr>
          <w:rFonts w:ascii="Calibri" w:hAnsi="Calibri" w:cs="Calibri"/>
          <w:b/>
          <w:color w:val="002060"/>
          <w:sz w:val="18"/>
        </w:rPr>
        <w:t>inclure et respecter les</w:t>
      </w:r>
      <w:r w:rsidRPr="00377BC4">
        <w:rPr>
          <w:rFonts w:ascii="Calibri" w:hAnsi="Calibri" w:cs="Calibri"/>
          <w:b/>
          <w:color w:val="002060"/>
          <w:sz w:val="18"/>
        </w:rPr>
        <w:t xml:space="preserve"> critères de sécurité </w:t>
      </w:r>
      <w:r w:rsidR="00BA078D" w:rsidRPr="00377BC4">
        <w:rPr>
          <w:rFonts w:ascii="Calibri" w:hAnsi="Calibri" w:cs="Calibri"/>
          <w:b/>
          <w:color w:val="002060"/>
          <w:sz w:val="18"/>
        </w:rPr>
        <w:t>conformes</w:t>
      </w:r>
      <w:r w:rsidR="006827F7" w:rsidRPr="00377BC4">
        <w:rPr>
          <w:rFonts w:ascii="Calibri" w:hAnsi="Calibri" w:cs="Calibri"/>
          <w:b/>
          <w:color w:val="002060"/>
          <w:sz w:val="18"/>
        </w:rPr>
        <w:t xml:space="preserve"> à</w:t>
      </w:r>
      <w:r w:rsidRPr="00377BC4">
        <w:rPr>
          <w:rFonts w:ascii="Calibri" w:hAnsi="Calibri" w:cs="Calibri"/>
          <w:b/>
          <w:color w:val="002060"/>
          <w:sz w:val="18"/>
        </w:rPr>
        <w:t xml:space="preserve"> l</w:t>
      </w:r>
      <w:r w:rsidR="00BA078D" w:rsidRPr="00377BC4">
        <w:rPr>
          <w:rFonts w:ascii="Calibri" w:hAnsi="Calibri" w:cs="Calibri"/>
          <w:b/>
          <w:color w:val="002060"/>
          <w:sz w:val="18"/>
        </w:rPr>
        <w:t>’</w:t>
      </w:r>
      <w:r w:rsidRPr="00377BC4">
        <w:rPr>
          <w:rFonts w:ascii="Calibri" w:hAnsi="Calibri" w:cs="Calibri"/>
          <w:b/>
          <w:color w:val="002060"/>
          <w:sz w:val="18"/>
        </w:rPr>
        <w:t>Annexe J</w:t>
      </w:r>
      <w:r w:rsidR="006827F7" w:rsidRPr="00377BC4">
        <w:rPr>
          <w:rFonts w:ascii="Calibri" w:hAnsi="Calibri" w:cs="Calibri"/>
          <w:b/>
          <w:color w:val="002060"/>
          <w:sz w:val="18"/>
        </w:rPr>
        <w:t xml:space="preserve">, notamment </w:t>
      </w:r>
      <w:r w:rsidR="0004718D" w:rsidRPr="00377BC4">
        <w:rPr>
          <w:rFonts w:ascii="Calibri" w:hAnsi="Calibri" w:cs="Calibri"/>
          <w:b/>
          <w:color w:val="002060"/>
          <w:sz w:val="18"/>
        </w:rPr>
        <w:t>pour ce qui est d</w:t>
      </w:r>
      <w:r w:rsidR="006827F7" w:rsidRPr="00377BC4">
        <w:rPr>
          <w:rFonts w:ascii="Calibri" w:hAnsi="Calibri" w:cs="Calibri"/>
          <w:b/>
          <w:color w:val="002060"/>
          <w:sz w:val="18"/>
        </w:rPr>
        <w:t xml:space="preserve">es </w:t>
      </w:r>
      <w:r w:rsidR="0004718D" w:rsidRPr="00377BC4">
        <w:rPr>
          <w:rFonts w:ascii="Calibri" w:hAnsi="Calibri" w:cs="Calibri"/>
          <w:b/>
          <w:color w:val="002060"/>
          <w:sz w:val="18"/>
        </w:rPr>
        <w:t xml:space="preserve">points suivants : </w:t>
      </w:r>
    </w:p>
    <w:p w14:paraId="1DAFDF1B" w14:textId="77777777" w:rsidR="001644A6" w:rsidRPr="00377BC4" w:rsidRDefault="006827F7" w:rsidP="002771F1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</w:rPr>
      </w:pPr>
      <w:r w:rsidRPr="00377BC4">
        <w:rPr>
          <w:rFonts w:ascii="Calibri" w:hAnsi="Calibri" w:cs="Calibri"/>
          <w:color w:val="002060"/>
          <w:sz w:val="18"/>
        </w:rPr>
        <w:t>Conformité totale à l</w:t>
      </w:r>
      <w:r w:rsidR="00BA078D" w:rsidRPr="00377BC4">
        <w:rPr>
          <w:rFonts w:ascii="Calibri" w:hAnsi="Calibri" w:cs="Calibri"/>
          <w:color w:val="002060"/>
          <w:sz w:val="18"/>
        </w:rPr>
        <w:t>’</w:t>
      </w:r>
      <w:r w:rsidRPr="00377BC4">
        <w:rPr>
          <w:rFonts w:ascii="Calibri" w:hAnsi="Calibri" w:cs="Calibri"/>
          <w:color w:val="002060"/>
          <w:sz w:val="18"/>
        </w:rPr>
        <w:t>un des Groupes défini</w:t>
      </w:r>
      <w:r w:rsidR="002771F1" w:rsidRPr="00377BC4">
        <w:rPr>
          <w:rFonts w:ascii="Calibri" w:hAnsi="Calibri" w:cs="Calibri"/>
          <w:color w:val="002060"/>
          <w:sz w:val="18"/>
        </w:rPr>
        <w:t>s dans l</w:t>
      </w:r>
      <w:r w:rsidR="00BA078D" w:rsidRPr="00377BC4">
        <w:rPr>
          <w:rFonts w:ascii="Calibri" w:hAnsi="Calibri" w:cs="Calibri"/>
          <w:color w:val="002060"/>
          <w:sz w:val="18"/>
        </w:rPr>
        <w:t>’</w:t>
      </w:r>
      <w:r w:rsidR="002771F1" w:rsidRPr="00377BC4">
        <w:rPr>
          <w:rFonts w:ascii="Calibri" w:hAnsi="Calibri" w:cs="Calibri"/>
          <w:color w:val="002060"/>
          <w:sz w:val="18"/>
        </w:rPr>
        <w:t>Annexe J.</w:t>
      </w:r>
    </w:p>
    <w:p w14:paraId="7F0EDE01" w14:textId="77777777" w:rsidR="001644A6" w:rsidRPr="00377BC4" w:rsidRDefault="002771F1" w:rsidP="002771F1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</w:rPr>
      </w:pPr>
      <w:r w:rsidRPr="00377BC4">
        <w:rPr>
          <w:rFonts w:ascii="Calibri" w:hAnsi="Calibri" w:cs="Calibri"/>
          <w:color w:val="002060"/>
          <w:sz w:val="18"/>
        </w:rPr>
        <w:t>Conformité totale à l</w:t>
      </w:r>
      <w:r w:rsidR="00BA078D" w:rsidRPr="00377BC4">
        <w:rPr>
          <w:rFonts w:ascii="Calibri" w:hAnsi="Calibri" w:cs="Calibri"/>
          <w:color w:val="002060"/>
          <w:sz w:val="18"/>
        </w:rPr>
        <w:t>’</w:t>
      </w:r>
      <w:r w:rsidRPr="00377BC4">
        <w:rPr>
          <w:rFonts w:ascii="Calibri" w:hAnsi="Calibri" w:cs="Calibri"/>
          <w:color w:val="002060"/>
          <w:sz w:val="18"/>
        </w:rPr>
        <w:t>Article 277 de l</w:t>
      </w:r>
      <w:r w:rsidR="00BA078D" w:rsidRPr="00377BC4">
        <w:rPr>
          <w:rFonts w:ascii="Calibri" w:hAnsi="Calibri" w:cs="Calibri"/>
          <w:color w:val="002060"/>
          <w:sz w:val="18"/>
        </w:rPr>
        <w:t>’</w:t>
      </w:r>
      <w:r w:rsidRPr="00377BC4">
        <w:rPr>
          <w:rFonts w:ascii="Calibri" w:hAnsi="Calibri" w:cs="Calibri"/>
          <w:color w:val="002060"/>
          <w:sz w:val="18"/>
        </w:rPr>
        <w:t>Annexe J (exigences de sécurité minimales). Non applicable lorsque la voiture est homologuée FIA ou est conforme à un autre Groupe FIA</w:t>
      </w:r>
      <w:r w:rsidR="001644A6" w:rsidRPr="00377BC4">
        <w:rPr>
          <w:rFonts w:ascii="Calibri" w:hAnsi="Calibri" w:cs="Calibri"/>
          <w:color w:val="002060"/>
          <w:sz w:val="18"/>
        </w:rPr>
        <w:t>.</w:t>
      </w:r>
    </w:p>
    <w:p w14:paraId="7867CC56" w14:textId="77777777" w:rsidR="00E96EE3" w:rsidRPr="00377BC4" w:rsidRDefault="002771F1" w:rsidP="002771F1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  <w:highlight w:val="yellow"/>
        </w:rPr>
      </w:pPr>
      <w:r w:rsidRPr="00377BC4">
        <w:rPr>
          <w:rFonts w:ascii="Calibri" w:hAnsi="Calibri" w:cs="Calibri"/>
          <w:color w:val="002060"/>
          <w:sz w:val="18"/>
          <w:highlight w:val="yellow"/>
        </w:rPr>
        <w:t>Dans le cas où la conformité totale à l</w:t>
      </w:r>
      <w:r w:rsidR="00BA078D" w:rsidRPr="00377BC4">
        <w:rPr>
          <w:rFonts w:ascii="Calibri" w:hAnsi="Calibri" w:cs="Calibri"/>
          <w:color w:val="002060"/>
          <w:sz w:val="18"/>
          <w:highlight w:val="yellow"/>
        </w:rPr>
        <w:t>’</w:t>
      </w:r>
      <w:r w:rsidRPr="00377BC4">
        <w:rPr>
          <w:rFonts w:ascii="Calibri" w:hAnsi="Calibri" w:cs="Calibri"/>
          <w:color w:val="002060"/>
          <w:sz w:val="18"/>
          <w:highlight w:val="yellow"/>
        </w:rPr>
        <w:t>Annexe J n</w:t>
      </w:r>
      <w:r w:rsidR="00BA078D" w:rsidRPr="00377BC4">
        <w:rPr>
          <w:rFonts w:ascii="Calibri" w:hAnsi="Calibri" w:cs="Calibri"/>
          <w:color w:val="002060"/>
          <w:sz w:val="18"/>
          <w:highlight w:val="yellow"/>
        </w:rPr>
        <w:t>’</w:t>
      </w:r>
      <w:r w:rsidRPr="00377BC4">
        <w:rPr>
          <w:rFonts w:ascii="Calibri" w:hAnsi="Calibri" w:cs="Calibri"/>
          <w:color w:val="002060"/>
          <w:sz w:val="18"/>
          <w:highlight w:val="yellow"/>
        </w:rPr>
        <w:t>est pas possible, la demande d</w:t>
      </w:r>
      <w:r w:rsidR="00BA078D" w:rsidRPr="00377BC4">
        <w:rPr>
          <w:rFonts w:ascii="Calibri" w:hAnsi="Calibri" w:cs="Calibri"/>
          <w:color w:val="002060"/>
          <w:sz w:val="18"/>
          <w:highlight w:val="yellow"/>
        </w:rPr>
        <w:t>’</w:t>
      </w:r>
      <w:r w:rsidRPr="00377BC4">
        <w:rPr>
          <w:rFonts w:ascii="Calibri" w:hAnsi="Calibri" w:cs="Calibri"/>
          <w:color w:val="002060"/>
          <w:sz w:val="18"/>
          <w:highlight w:val="yellow"/>
        </w:rPr>
        <w:t>approbation de la série doit mentionner explicitement les éléments qui ne respectent pas l</w:t>
      </w:r>
      <w:r w:rsidR="00BA078D" w:rsidRPr="00377BC4">
        <w:rPr>
          <w:rFonts w:ascii="Calibri" w:hAnsi="Calibri" w:cs="Calibri"/>
          <w:color w:val="002060"/>
          <w:sz w:val="18"/>
          <w:highlight w:val="yellow"/>
        </w:rPr>
        <w:t>’</w:t>
      </w:r>
      <w:r w:rsidRPr="00377BC4">
        <w:rPr>
          <w:rFonts w:ascii="Calibri" w:hAnsi="Calibri" w:cs="Calibri"/>
          <w:color w:val="002060"/>
          <w:sz w:val="18"/>
          <w:highlight w:val="yellow"/>
        </w:rPr>
        <w:t>Annexe J</w:t>
      </w:r>
      <w:r w:rsidR="00E96EE3" w:rsidRPr="00377BC4">
        <w:rPr>
          <w:rFonts w:ascii="Calibri" w:hAnsi="Calibri" w:cs="Calibri"/>
          <w:color w:val="002060"/>
          <w:sz w:val="18"/>
          <w:highlight w:val="yellow"/>
        </w:rPr>
        <w:t>.</w:t>
      </w:r>
    </w:p>
    <w:p w14:paraId="411708BC" w14:textId="77777777" w:rsidR="002771F1" w:rsidRPr="00377BC4" w:rsidRDefault="00E96EE3" w:rsidP="00E96EE3">
      <w:pPr>
        <w:ind w:left="567"/>
        <w:rPr>
          <w:rFonts w:ascii="Calibri" w:hAnsi="Calibri" w:cs="Calibri"/>
          <w:color w:val="002060"/>
          <w:sz w:val="18"/>
          <w:highlight w:val="yellow"/>
        </w:rPr>
      </w:pPr>
      <w:r w:rsidRPr="00377BC4">
        <w:rPr>
          <w:rFonts w:ascii="Calibri" w:hAnsi="Calibri" w:cs="Calibri"/>
          <w:color w:val="002060"/>
          <w:sz w:val="18"/>
          <w:highlight w:val="yellow"/>
        </w:rPr>
        <w:t>Tout élément indiqué "NON"</w:t>
      </w:r>
      <w:r w:rsidR="004D1C57" w:rsidRPr="00377BC4">
        <w:rPr>
          <w:rFonts w:ascii="Calibri" w:hAnsi="Calibri" w:cs="Calibri"/>
          <w:color w:val="002060"/>
          <w:sz w:val="18"/>
          <w:highlight w:val="yellow"/>
        </w:rPr>
        <w:t xml:space="preserve"> </w:t>
      </w:r>
      <w:r w:rsidRPr="00377BC4">
        <w:rPr>
          <w:rFonts w:ascii="Calibri" w:hAnsi="Calibri" w:cs="Calibri"/>
          <w:color w:val="002060"/>
          <w:sz w:val="18"/>
          <w:highlight w:val="yellow"/>
        </w:rPr>
        <w:t xml:space="preserve">dans les tableaux suivants doit faire l'objet d'un document </w:t>
      </w:r>
      <w:r w:rsidR="004D1C57" w:rsidRPr="00377BC4">
        <w:rPr>
          <w:rFonts w:ascii="Calibri" w:hAnsi="Calibri" w:cs="Calibri"/>
          <w:color w:val="002060"/>
          <w:sz w:val="18"/>
          <w:highlight w:val="yellow"/>
        </w:rPr>
        <w:t>explicati</w:t>
      </w:r>
      <w:r w:rsidRPr="00377BC4">
        <w:rPr>
          <w:rFonts w:ascii="Calibri" w:hAnsi="Calibri" w:cs="Calibri"/>
          <w:color w:val="002060"/>
          <w:sz w:val="18"/>
          <w:highlight w:val="yellow"/>
        </w:rPr>
        <w:t xml:space="preserve">f </w:t>
      </w:r>
      <w:r w:rsidR="004D1C57" w:rsidRPr="00377BC4">
        <w:rPr>
          <w:rFonts w:ascii="Calibri" w:hAnsi="Calibri" w:cs="Calibri"/>
          <w:color w:val="002060"/>
          <w:sz w:val="18"/>
          <w:highlight w:val="yellow"/>
        </w:rPr>
        <w:t>ann</w:t>
      </w:r>
      <w:r w:rsidR="003E38D3" w:rsidRPr="00377BC4">
        <w:rPr>
          <w:rFonts w:ascii="Calibri" w:hAnsi="Calibri" w:cs="Calibri"/>
          <w:color w:val="002060"/>
          <w:sz w:val="18"/>
          <w:highlight w:val="yellow"/>
        </w:rPr>
        <w:t>exé</w:t>
      </w:r>
      <w:r w:rsidR="004D1C57" w:rsidRPr="00377BC4">
        <w:rPr>
          <w:rFonts w:ascii="Calibri" w:hAnsi="Calibri" w:cs="Calibri"/>
          <w:color w:val="002060"/>
          <w:sz w:val="18"/>
          <w:highlight w:val="yellow"/>
        </w:rPr>
        <w:t xml:space="preserve"> à la présente fiche</w:t>
      </w:r>
      <w:r w:rsidR="002771F1" w:rsidRPr="00377BC4">
        <w:rPr>
          <w:rFonts w:ascii="Calibri" w:hAnsi="Calibri" w:cs="Calibri"/>
          <w:color w:val="002060"/>
          <w:sz w:val="18"/>
          <w:highlight w:val="yellow"/>
        </w:rPr>
        <w:t>.</w:t>
      </w:r>
    </w:p>
    <w:p w14:paraId="2BB6FA20" w14:textId="77777777" w:rsidR="001644A6" w:rsidRPr="00377BC4" w:rsidRDefault="00981553" w:rsidP="002771F1">
      <w:pPr>
        <w:ind w:left="567"/>
        <w:rPr>
          <w:rFonts w:ascii="Calibri" w:hAnsi="Calibri" w:cs="Calibri"/>
          <w:color w:val="002060"/>
          <w:sz w:val="18"/>
        </w:rPr>
      </w:pPr>
      <w:r w:rsidRPr="00377BC4">
        <w:rPr>
          <w:rFonts w:ascii="Calibri" w:hAnsi="Calibri" w:cs="Calibri"/>
          <w:color w:val="002060"/>
          <w:sz w:val="18"/>
        </w:rPr>
        <w:t>A</w:t>
      </w:r>
      <w:r w:rsidR="002771F1" w:rsidRPr="00377BC4">
        <w:rPr>
          <w:rFonts w:ascii="Calibri" w:hAnsi="Calibri" w:cs="Calibri"/>
          <w:color w:val="002060"/>
          <w:sz w:val="18"/>
        </w:rPr>
        <w:t>près concertation avec l</w:t>
      </w:r>
      <w:r w:rsidR="00BA078D" w:rsidRPr="00377BC4">
        <w:rPr>
          <w:rFonts w:ascii="Calibri" w:hAnsi="Calibri" w:cs="Calibri"/>
          <w:color w:val="002060"/>
          <w:sz w:val="18"/>
        </w:rPr>
        <w:t>’</w:t>
      </w:r>
      <w:r w:rsidR="002771F1" w:rsidRPr="00377BC4">
        <w:rPr>
          <w:rFonts w:ascii="Calibri" w:hAnsi="Calibri" w:cs="Calibri"/>
          <w:color w:val="002060"/>
          <w:sz w:val="18"/>
        </w:rPr>
        <w:t>ASN demandeuse, et selon les éléments d</w:t>
      </w:r>
      <w:r w:rsidR="00BA078D" w:rsidRPr="00377BC4">
        <w:rPr>
          <w:rFonts w:ascii="Calibri" w:hAnsi="Calibri" w:cs="Calibri"/>
          <w:color w:val="002060"/>
          <w:sz w:val="18"/>
        </w:rPr>
        <w:t>’</w:t>
      </w:r>
      <w:r w:rsidR="002771F1" w:rsidRPr="00377BC4">
        <w:rPr>
          <w:rFonts w:ascii="Calibri" w:hAnsi="Calibri" w:cs="Calibri"/>
          <w:color w:val="002060"/>
          <w:sz w:val="18"/>
        </w:rPr>
        <w:t xml:space="preserve">information recueillis, </w:t>
      </w:r>
      <w:r w:rsidRPr="00377BC4">
        <w:rPr>
          <w:rFonts w:ascii="Calibri" w:hAnsi="Calibri" w:cs="Calibri"/>
          <w:color w:val="002060"/>
          <w:sz w:val="18"/>
        </w:rPr>
        <w:t>l</w:t>
      </w:r>
      <w:r w:rsidR="00BA078D" w:rsidRPr="00377BC4">
        <w:rPr>
          <w:rFonts w:ascii="Calibri" w:hAnsi="Calibri" w:cs="Calibri"/>
          <w:color w:val="002060"/>
          <w:sz w:val="18"/>
        </w:rPr>
        <w:t>’</w:t>
      </w:r>
      <w:r w:rsidRPr="00377BC4">
        <w:rPr>
          <w:rFonts w:ascii="Calibri" w:hAnsi="Calibri" w:cs="Calibri"/>
          <w:color w:val="002060"/>
          <w:sz w:val="18"/>
        </w:rPr>
        <w:t xml:space="preserve">Administration de la FIA </w:t>
      </w:r>
      <w:r w:rsidR="002771F1" w:rsidRPr="00377BC4">
        <w:rPr>
          <w:rFonts w:ascii="Calibri" w:hAnsi="Calibri" w:cs="Calibri"/>
          <w:color w:val="002060"/>
          <w:sz w:val="18"/>
        </w:rPr>
        <w:t>décider</w:t>
      </w:r>
      <w:r w:rsidRPr="00377BC4">
        <w:rPr>
          <w:rFonts w:ascii="Calibri" w:hAnsi="Calibri" w:cs="Calibri"/>
          <w:color w:val="002060"/>
          <w:sz w:val="18"/>
        </w:rPr>
        <w:t>a</w:t>
      </w:r>
      <w:r w:rsidR="002771F1" w:rsidRPr="00377BC4">
        <w:rPr>
          <w:rFonts w:ascii="Calibri" w:hAnsi="Calibri" w:cs="Calibri"/>
          <w:color w:val="002060"/>
          <w:sz w:val="18"/>
        </w:rPr>
        <w:t xml:space="preserve"> si la conformité partielle est acceptable ou non pour des raisons de sécurité et formuler</w:t>
      </w:r>
      <w:r w:rsidRPr="00377BC4">
        <w:rPr>
          <w:rFonts w:ascii="Calibri" w:hAnsi="Calibri" w:cs="Calibri"/>
          <w:color w:val="002060"/>
          <w:sz w:val="18"/>
        </w:rPr>
        <w:t>a</w:t>
      </w:r>
      <w:r w:rsidR="002771F1" w:rsidRPr="00377BC4">
        <w:rPr>
          <w:rFonts w:ascii="Calibri" w:hAnsi="Calibri" w:cs="Calibri"/>
          <w:color w:val="002060"/>
          <w:sz w:val="18"/>
        </w:rPr>
        <w:t xml:space="preserve"> au CMSA une recommandation pour accepter ou refuser la Série Internationale.</w:t>
      </w:r>
    </w:p>
    <w:p w14:paraId="25A671B2" w14:textId="77777777" w:rsidR="001644A6" w:rsidRPr="00377BC4" w:rsidRDefault="001644A6" w:rsidP="001644A6">
      <w:pPr>
        <w:ind w:left="567" w:hanging="567"/>
        <w:rPr>
          <w:rFonts w:ascii="Calibri" w:hAnsi="Calibri" w:cs="Calibri"/>
          <w:color w:val="002060"/>
          <w:sz w:val="18"/>
        </w:rPr>
      </w:pPr>
    </w:p>
    <w:p w14:paraId="7D648BDB" w14:textId="77777777" w:rsidR="001A48C1" w:rsidRPr="00377BC4" w:rsidRDefault="001A48C1" w:rsidP="001A48C1">
      <w:pPr>
        <w:ind w:left="567" w:hanging="567"/>
        <w:jc w:val="center"/>
        <w:rPr>
          <w:rFonts w:ascii="Calibri" w:hAnsi="Calibri" w:cs="Calibri"/>
          <w:color w:val="002060"/>
          <w:sz w:val="18"/>
        </w:rPr>
      </w:pPr>
      <w:r w:rsidRPr="00377BC4">
        <w:rPr>
          <w:rFonts w:ascii="Calibri" w:hAnsi="Calibri" w:cs="Calibri"/>
          <w:color w:val="002060"/>
          <w:sz w:val="18"/>
        </w:rPr>
        <w:sym w:font="Wingdings 2" w:char="F0E4"/>
      </w:r>
      <w:r w:rsidRPr="00377BC4">
        <w:rPr>
          <w:rFonts w:ascii="Calibri" w:hAnsi="Calibri" w:cs="Calibri"/>
          <w:color w:val="002060"/>
          <w:sz w:val="18"/>
        </w:rPr>
        <w:sym w:font="Wingdings 2" w:char="F0E4"/>
      </w:r>
      <w:r w:rsidRPr="00377BC4">
        <w:rPr>
          <w:rFonts w:ascii="Calibri" w:hAnsi="Calibri" w:cs="Calibri"/>
          <w:color w:val="002060"/>
          <w:sz w:val="18"/>
        </w:rPr>
        <w:sym w:font="Wingdings 2" w:char="F0E4"/>
      </w:r>
      <w:r w:rsidRPr="00377BC4">
        <w:rPr>
          <w:rFonts w:ascii="Calibri" w:hAnsi="Calibri" w:cs="Calibri"/>
          <w:color w:val="002060"/>
          <w:sz w:val="18"/>
        </w:rPr>
        <w:sym w:font="Wingdings 2" w:char="F0E4"/>
      </w:r>
    </w:p>
    <w:p w14:paraId="15565ABB" w14:textId="77777777" w:rsidR="001644A6" w:rsidRPr="00377BC4" w:rsidRDefault="001644A6" w:rsidP="001644A6">
      <w:pPr>
        <w:ind w:left="567" w:hanging="567"/>
        <w:rPr>
          <w:rFonts w:ascii="Calibri" w:hAnsi="Calibri" w:cs="Calibri"/>
          <w:color w:val="002060"/>
          <w:sz w:val="18"/>
        </w:rPr>
      </w:pPr>
    </w:p>
    <w:tbl>
      <w:tblPr>
        <w:tblW w:w="964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28"/>
        <w:gridCol w:w="146"/>
        <w:gridCol w:w="3982"/>
        <w:gridCol w:w="265"/>
        <w:gridCol w:w="783"/>
        <w:gridCol w:w="106"/>
        <w:gridCol w:w="462"/>
        <w:gridCol w:w="849"/>
        <w:gridCol w:w="1100"/>
        <w:gridCol w:w="995"/>
        <w:gridCol w:w="426"/>
      </w:tblGrid>
      <w:tr w:rsidR="001644A6" w:rsidRPr="00377BC4" w14:paraId="2B4BF070" w14:textId="77777777" w:rsidTr="00427C6E">
        <w:trPr>
          <w:trHeight w:hRule="exact" w:val="57"/>
          <w:jc w:val="center"/>
        </w:trPr>
        <w:tc>
          <w:tcPr>
            <w:tcW w:w="9642" w:type="dxa"/>
            <w:gridSpan w:val="11"/>
            <w:shd w:val="clear" w:color="auto" w:fill="DBE5F1" w:themeFill="accent1" w:themeFillTint="33"/>
            <w:vAlign w:val="center"/>
          </w:tcPr>
          <w:p w14:paraId="2CE36950" w14:textId="77777777"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74CCE40F" w14:textId="77777777" w:rsidTr="003859AA">
        <w:trPr>
          <w:trHeight w:val="397"/>
          <w:jc w:val="center"/>
        </w:trPr>
        <w:tc>
          <w:tcPr>
            <w:tcW w:w="674" w:type="dxa"/>
            <w:gridSpan w:val="2"/>
            <w:shd w:val="clear" w:color="auto" w:fill="DBE5F1" w:themeFill="accent1" w:themeFillTint="33"/>
            <w:vAlign w:val="center"/>
          </w:tcPr>
          <w:p w14:paraId="1B53D261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377BC4">
              <w:rPr>
                <w:rFonts w:ascii="Calibri" w:hAnsi="Calibri" w:cs="Calibri"/>
                <w:color w:val="002060"/>
                <w:sz w:val="18"/>
                <w:szCs w:val="20"/>
              </w:rPr>
              <w:t>Le/La</w:t>
            </w:r>
          </w:p>
        </w:tc>
        <w:tc>
          <w:tcPr>
            <w:tcW w:w="5030" w:type="dxa"/>
            <w:gridSpan w:val="3"/>
            <w:shd w:val="clear" w:color="auto" w:fill="auto"/>
            <w:vAlign w:val="center"/>
          </w:tcPr>
          <w:p w14:paraId="79BA96F8" w14:textId="77777777" w:rsidR="003859AA" w:rsidRPr="00377BC4" w:rsidRDefault="003859AA" w:rsidP="001D25A3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t>*INDIQUER LE NOM DE L'ASN*</w:t>
            </w:r>
          </w:p>
        </w:tc>
        <w:tc>
          <w:tcPr>
            <w:tcW w:w="568" w:type="dxa"/>
            <w:gridSpan w:val="2"/>
            <w:shd w:val="clear" w:color="auto" w:fill="DBE5F1" w:themeFill="accent1" w:themeFillTint="33"/>
            <w:vAlign w:val="center"/>
          </w:tcPr>
          <w:p w14:paraId="063EB018" w14:textId="77777777" w:rsidR="003859AA" w:rsidRPr="00377BC4" w:rsidRDefault="003859AA" w:rsidP="002771F1">
            <w:pPr>
              <w:jc w:val="left"/>
              <w:rPr>
                <w:rFonts w:ascii="Calibri" w:hAnsi="Calibri" w:cs="Calibri"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color w:val="002060"/>
                <w:szCs w:val="20"/>
              </w:rPr>
              <w:t>Le</w:t>
            </w:r>
          </w:p>
        </w:tc>
        <w:tc>
          <w:tcPr>
            <w:tcW w:w="2944" w:type="dxa"/>
            <w:gridSpan w:val="3"/>
            <w:shd w:val="clear" w:color="auto" w:fill="auto"/>
            <w:vAlign w:val="center"/>
          </w:tcPr>
          <w:p w14:paraId="2DF62FE8" w14:textId="77777777" w:rsidR="003859AA" w:rsidRPr="00377BC4" w:rsidRDefault="003859AA" w:rsidP="003859AA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t>*INDIQUER LA DATE DE DEMANDE*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5898B10B" w14:textId="77777777" w:rsidR="003859AA" w:rsidRPr="00377BC4" w:rsidRDefault="003859AA" w:rsidP="002771F1">
            <w:pPr>
              <w:jc w:val="left"/>
              <w:rPr>
                <w:rFonts w:ascii="Calibri" w:hAnsi="Calibri" w:cs="Calibri"/>
                <w:color w:val="002060"/>
                <w:szCs w:val="20"/>
              </w:rPr>
            </w:pPr>
          </w:p>
        </w:tc>
      </w:tr>
      <w:tr w:rsidR="001644A6" w:rsidRPr="00377BC4" w14:paraId="48C99901" w14:textId="77777777" w:rsidTr="00427C6E">
        <w:trPr>
          <w:trHeight w:hRule="exact" w:val="57"/>
          <w:jc w:val="center"/>
        </w:trPr>
        <w:tc>
          <w:tcPr>
            <w:tcW w:w="9642" w:type="dxa"/>
            <w:gridSpan w:val="11"/>
            <w:shd w:val="clear" w:color="auto" w:fill="DBE5F1" w:themeFill="accent1" w:themeFillTint="33"/>
            <w:vAlign w:val="center"/>
          </w:tcPr>
          <w:p w14:paraId="73561752" w14:textId="77777777"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0EF22E2A" w14:textId="77777777" w:rsidTr="003859AA">
        <w:trPr>
          <w:trHeight w:val="283"/>
          <w:jc w:val="center"/>
        </w:trPr>
        <w:tc>
          <w:tcPr>
            <w:tcW w:w="9216" w:type="dxa"/>
            <w:gridSpan w:val="10"/>
            <w:shd w:val="clear" w:color="auto" w:fill="DBE5F1" w:themeFill="accent1" w:themeFillTint="33"/>
            <w:vAlign w:val="center"/>
          </w:tcPr>
          <w:p w14:paraId="78FF8AB6" w14:textId="77777777" w:rsidR="001644A6" w:rsidRPr="00377BC4" w:rsidRDefault="00CE6BA4" w:rsidP="004D1C5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377BC4">
              <w:rPr>
                <w:rFonts w:ascii="Calibri" w:hAnsi="Calibri" w:cs="Calibri"/>
                <w:color w:val="002060"/>
                <w:sz w:val="18"/>
                <w:szCs w:val="20"/>
              </w:rPr>
              <w:t xml:space="preserve">déclare </w:t>
            </w:r>
            <w:r w:rsidR="004D1C57" w:rsidRPr="00377BC4">
              <w:rPr>
                <w:rFonts w:ascii="Calibri" w:hAnsi="Calibri" w:cs="Calibri"/>
                <w:color w:val="002060"/>
                <w:sz w:val="18"/>
                <w:szCs w:val="20"/>
              </w:rPr>
              <w:t xml:space="preserve">par la présente </w:t>
            </w:r>
            <w:r w:rsidRPr="00377BC4">
              <w:rPr>
                <w:rFonts w:ascii="Calibri" w:hAnsi="Calibri" w:cs="Calibri"/>
                <w:color w:val="002060"/>
                <w:sz w:val="18"/>
                <w:szCs w:val="20"/>
              </w:rPr>
              <w:t>que les véhicules engag</w:t>
            </w:r>
            <w:r w:rsidR="004D1C57" w:rsidRPr="00377BC4">
              <w:rPr>
                <w:rFonts w:ascii="Calibri" w:hAnsi="Calibri" w:cs="Calibri"/>
                <w:color w:val="002060"/>
                <w:sz w:val="18"/>
                <w:szCs w:val="20"/>
              </w:rPr>
              <w:t>és dans</w:t>
            </w:r>
            <w:r w:rsidRPr="00377BC4">
              <w:rPr>
                <w:rFonts w:ascii="Calibri" w:hAnsi="Calibri" w:cs="Calibri"/>
                <w:color w:val="002060"/>
                <w:sz w:val="18"/>
                <w:szCs w:val="20"/>
              </w:rPr>
              <w:t xml:space="preserve"> la Série Internationale </w:t>
            </w:r>
            <w:r w:rsidR="004D1C57" w:rsidRPr="00377BC4">
              <w:rPr>
                <w:rFonts w:ascii="Calibri" w:hAnsi="Calibri" w:cs="Calibri"/>
                <w:color w:val="002060"/>
                <w:sz w:val="18"/>
                <w:szCs w:val="20"/>
              </w:rPr>
              <w:t>désignée :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14:paraId="7E794FAA" w14:textId="77777777"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1B1EF625" w14:textId="77777777" w:rsidTr="00427C6E">
        <w:trPr>
          <w:trHeight w:hRule="exact" w:val="57"/>
          <w:jc w:val="center"/>
        </w:trPr>
        <w:tc>
          <w:tcPr>
            <w:tcW w:w="9642" w:type="dxa"/>
            <w:gridSpan w:val="11"/>
            <w:shd w:val="clear" w:color="auto" w:fill="DBE5F1" w:themeFill="accent1" w:themeFillTint="33"/>
            <w:vAlign w:val="center"/>
          </w:tcPr>
          <w:p w14:paraId="7BE1A90B" w14:textId="77777777"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77792AA2" w14:textId="77777777" w:rsidTr="003859AA">
        <w:trPr>
          <w:trHeight w:val="397"/>
          <w:jc w:val="center"/>
        </w:trPr>
        <w:tc>
          <w:tcPr>
            <w:tcW w:w="674" w:type="dxa"/>
            <w:gridSpan w:val="2"/>
            <w:shd w:val="clear" w:color="auto" w:fill="DBE5F1" w:themeFill="accent1" w:themeFillTint="33"/>
            <w:vAlign w:val="center"/>
          </w:tcPr>
          <w:p w14:paraId="0DD5B9B1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5030" w:type="dxa"/>
            <w:gridSpan w:val="3"/>
            <w:shd w:val="clear" w:color="auto" w:fill="auto"/>
            <w:vAlign w:val="center"/>
          </w:tcPr>
          <w:p w14:paraId="5B418361" w14:textId="77777777" w:rsidR="003859AA" w:rsidRPr="00377BC4" w:rsidRDefault="003859AA" w:rsidP="001D25A3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t>*INDIQUER LE NOM DE LA SERIE*</w:t>
            </w:r>
          </w:p>
        </w:tc>
        <w:tc>
          <w:tcPr>
            <w:tcW w:w="568" w:type="dxa"/>
            <w:gridSpan w:val="2"/>
            <w:shd w:val="clear" w:color="auto" w:fill="DBE5F1" w:themeFill="accent1" w:themeFillTint="33"/>
            <w:vAlign w:val="center"/>
          </w:tcPr>
          <w:p w14:paraId="7B5A1666" w14:textId="77777777" w:rsidR="003859AA" w:rsidRPr="00377BC4" w:rsidRDefault="003859AA" w:rsidP="00CE6BA4">
            <w:pPr>
              <w:jc w:val="left"/>
              <w:rPr>
                <w:rFonts w:ascii="Calibri" w:hAnsi="Calibri" w:cs="Calibri"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color w:val="002060"/>
                <w:szCs w:val="20"/>
              </w:rPr>
              <w:t>Pour</w:t>
            </w:r>
          </w:p>
        </w:tc>
        <w:tc>
          <w:tcPr>
            <w:tcW w:w="2944" w:type="dxa"/>
            <w:gridSpan w:val="3"/>
            <w:shd w:val="clear" w:color="auto" w:fill="auto"/>
            <w:vAlign w:val="center"/>
          </w:tcPr>
          <w:p w14:paraId="4A1A320D" w14:textId="77777777" w:rsidR="003859AA" w:rsidRPr="00377BC4" w:rsidRDefault="003859AA" w:rsidP="003859AA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t>*INDIQUER ANNEE/SAISON*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69FF053F" w14:textId="77777777" w:rsidR="003859AA" w:rsidRPr="00377BC4" w:rsidRDefault="003859AA" w:rsidP="00CE6BA4">
            <w:pPr>
              <w:jc w:val="left"/>
              <w:rPr>
                <w:rFonts w:ascii="Calibri" w:hAnsi="Calibri" w:cs="Calibri"/>
                <w:color w:val="002060"/>
                <w:szCs w:val="20"/>
              </w:rPr>
            </w:pPr>
          </w:p>
        </w:tc>
      </w:tr>
      <w:tr w:rsidR="003859AA" w:rsidRPr="00377BC4" w14:paraId="17E5F43C" w14:textId="77777777" w:rsidTr="00427C6E">
        <w:trPr>
          <w:trHeight w:hRule="exact" w:val="57"/>
          <w:jc w:val="center"/>
        </w:trPr>
        <w:tc>
          <w:tcPr>
            <w:tcW w:w="9642" w:type="dxa"/>
            <w:gridSpan w:val="11"/>
            <w:shd w:val="clear" w:color="auto" w:fill="DBE5F1" w:themeFill="accent1" w:themeFillTint="33"/>
            <w:vAlign w:val="center"/>
          </w:tcPr>
          <w:p w14:paraId="7E658681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3453F4AD" w14:textId="77777777" w:rsidTr="003859AA">
        <w:trPr>
          <w:trHeight w:val="283"/>
          <w:jc w:val="center"/>
        </w:trPr>
        <w:tc>
          <w:tcPr>
            <w:tcW w:w="9216" w:type="dxa"/>
            <w:gridSpan w:val="10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6BD74E87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377BC4">
              <w:rPr>
                <w:rFonts w:ascii="Calibri" w:hAnsi="Calibri" w:cs="Calibri"/>
                <w:color w:val="002060"/>
                <w:sz w:val="18"/>
                <w:szCs w:val="20"/>
              </w:rPr>
              <w:t>répondent aux critères d’admissibilité ci-dessus mentionnés et correspondent au descriptifs ci-dessous.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DBE5F1" w:themeFill="accent1" w:themeFillTint="33"/>
          </w:tcPr>
          <w:p w14:paraId="3DEC7BBE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55A45FA3" w14:textId="77777777" w:rsidTr="001A48C1"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top w:val="nil"/>
              <w:bottom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DE63B9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7935AE2D" w14:textId="77777777" w:rsidTr="001A48C1"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5C93B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4A2664CF" w14:textId="77777777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97"/>
          <w:jc w:val="center"/>
        </w:trPr>
        <w:tc>
          <w:tcPr>
            <w:tcW w:w="52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002060"/>
            <w:vAlign w:val="center"/>
          </w:tcPr>
          <w:p w14:paraId="1B67FB12" w14:textId="77777777"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A.</w:t>
            </w:r>
          </w:p>
        </w:tc>
        <w:tc>
          <w:tcPr>
            <w:tcW w:w="9114" w:type="dxa"/>
            <w:gridSpan w:val="10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7F17ABCA" w14:textId="77777777" w:rsidR="003859AA" w:rsidRPr="00377BC4" w:rsidRDefault="003859AA" w:rsidP="009370B9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VEHICULES EN CONFORMITE AVEC </w:t>
            </w:r>
            <w:r w:rsidR="00E20C2E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LES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 GROUPES DE L’ANNEXE J</w:t>
            </w:r>
          </w:p>
        </w:tc>
      </w:tr>
      <w:tr w:rsidR="003859AA" w:rsidRPr="00377BC4" w14:paraId="2AFF4210" w14:textId="77777777" w:rsidTr="00C1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3DF63FED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73D5B2F0" w14:textId="77777777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454"/>
          <w:jc w:val="center"/>
        </w:trPr>
        <w:tc>
          <w:tcPr>
            <w:tcW w:w="528" w:type="dxa"/>
            <w:tcBorders>
              <w:top w:val="single" w:sz="8" w:space="0" w:color="002060"/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D9626EC" w14:textId="77777777"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393" w:type="dxa"/>
            <w:gridSpan w:val="3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14:paraId="245FEDAC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CATEGORIE*</w:t>
            </w:r>
          </w:p>
          <w:p w14:paraId="0F2DB355" w14:textId="77777777" w:rsidR="003859AA" w:rsidRPr="00377BC4" w:rsidRDefault="003859AA" w:rsidP="000C0560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*comme indiqué dans le règlement technique de la série</w:t>
            </w:r>
          </w:p>
        </w:tc>
        <w:tc>
          <w:tcPr>
            <w:tcW w:w="4295" w:type="dxa"/>
            <w:gridSpan w:val="6"/>
            <w:tcBorders>
              <w:top w:val="single" w:sz="8" w:space="0" w:color="002060"/>
            </w:tcBorders>
            <w:shd w:val="clear" w:color="auto" w:fill="DBE5F1" w:themeFill="accent1" w:themeFillTint="33"/>
          </w:tcPr>
          <w:p w14:paraId="6745812B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ARTICLE DE L’ANNEXE J</w:t>
            </w:r>
          </w:p>
          <w:p w14:paraId="70793EC9" w14:textId="77777777" w:rsidR="009370B9" w:rsidRPr="00377BC4" w:rsidRDefault="009370B9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377BC4">
              <w:rPr>
                <w:rFonts w:ascii="Calibri" w:hAnsi="Calibri" w:cs="Calibri"/>
                <w:color w:val="002060"/>
                <w:sz w:val="18"/>
                <w:szCs w:val="18"/>
                <w:highlight w:val="yellow"/>
              </w:rPr>
              <w:t>(EXCEPTES ART. 251, 252, 253, 277, 281, 282, 283)</w:t>
            </w:r>
          </w:p>
        </w:tc>
        <w:tc>
          <w:tcPr>
            <w:tcW w:w="426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</w:tcPr>
          <w:p w14:paraId="766AA1FF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438364F1" w14:textId="77777777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83E9267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20C2E" w:rsidRPr="00377BC4" w14:paraId="47B70525" w14:textId="77777777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2C43E21" w14:textId="77777777" w:rsidR="00E20C2E" w:rsidRPr="00377BC4" w:rsidRDefault="00E20C2E" w:rsidP="00E20C2E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14:paraId="5D9043E4" w14:textId="77777777" w:rsidR="00E20C2E" w:rsidRPr="00377BC4" w:rsidRDefault="00E20C2E" w:rsidP="00E20C2E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t>*INDIQUER LE NOM DE LA CATEGORIE*</w:t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14:paraId="02895BBF" w14:textId="77777777" w:rsidR="00E20C2E" w:rsidRPr="00377BC4" w:rsidRDefault="00E20C2E" w:rsidP="00E20C2E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14:paraId="6A9160A9" w14:textId="77777777" w:rsidR="00E20C2E" w:rsidRPr="00377BC4" w:rsidRDefault="00E20C2E" w:rsidP="00E20C2E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t>*INDIQUER L'ARTICLE CONCERNE, EX. 257A*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66362F07" w14:textId="77777777" w:rsidR="00E20C2E" w:rsidRPr="00377BC4" w:rsidRDefault="00E20C2E" w:rsidP="00E20C2E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55E8A5A7" w14:textId="77777777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34D41F8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14:paraId="6C933964" w14:textId="77777777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927DA59" w14:textId="77777777"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14:paraId="68F06AA3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14:paraId="6A37D50A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14:paraId="7AF4DB10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1E84ED60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0E5B99E4" w14:textId="77777777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70D9009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14:paraId="750C7F07" w14:textId="77777777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B2B7387" w14:textId="77777777"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14:paraId="7CFBE89E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14:paraId="6717E8DC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14:paraId="1B4D3CAE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7D1DA33E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624EB5CB" w14:textId="77777777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7212F8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14:paraId="4196F2EF" w14:textId="77777777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0A116C6" w14:textId="77777777"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14:paraId="3EF35E3B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14:paraId="1972CF09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14:paraId="647D43CA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349E8D13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3488A08F" w14:textId="77777777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6F29D47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14:paraId="220DD3B7" w14:textId="77777777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8459C6" w14:textId="77777777"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14:paraId="0874FA3E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14:paraId="0AB0D300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14:paraId="3C9B5C80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2F386880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4BC6F943" w14:textId="77777777" w:rsidTr="00427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77FC576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14:paraId="401D57DC" w14:textId="77777777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555E6D" w14:textId="77777777"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14:paraId="05144255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14:paraId="75417C56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</w:rPr>
            </w:pPr>
          </w:p>
        </w:tc>
        <w:tc>
          <w:tcPr>
            <w:tcW w:w="4295" w:type="dxa"/>
            <w:gridSpan w:val="6"/>
            <w:shd w:val="clear" w:color="auto" w:fill="auto"/>
            <w:vAlign w:val="center"/>
          </w:tcPr>
          <w:p w14:paraId="6C4BD7B1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349E833C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2E9E0318" w14:textId="77777777" w:rsidTr="00C1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0C05C34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5EBF7699" w14:textId="77777777" w:rsidTr="00C1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top w:val="single" w:sz="8" w:space="0" w:color="002060"/>
            </w:tcBorders>
            <w:shd w:val="clear" w:color="auto" w:fill="auto"/>
            <w:vAlign w:val="center"/>
          </w:tcPr>
          <w:p w14:paraId="7EE97F24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69A79F31" w14:textId="77777777" w:rsidTr="00C17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97"/>
          <w:jc w:val="center"/>
        </w:trPr>
        <w:tc>
          <w:tcPr>
            <w:tcW w:w="52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002060"/>
            <w:vAlign w:val="center"/>
          </w:tcPr>
          <w:p w14:paraId="7235A26C" w14:textId="77777777"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B.</w:t>
            </w:r>
          </w:p>
        </w:tc>
        <w:tc>
          <w:tcPr>
            <w:tcW w:w="9114" w:type="dxa"/>
            <w:gridSpan w:val="10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0EA4F715" w14:textId="77777777" w:rsidR="003859AA" w:rsidRPr="00377BC4" w:rsidRDefault="003859AA" w:rsidP="009370B9">
            <w:pPr>
              <w:jc w:val="lef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VEHICULES EN CONFORMITE AVEC L’ART. 277 DE L’ANNEXE J</w:t>
            </w:r>
            <w:r w:rsidR="009370B9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ab/>
            </w:r>
            <w:r w:rsidR="009370B9" w:rsidRPr="00377BC4">
              <w:rPr>
                <w:rFonts w:ascii="Calibri" w:hAnsi="Calibri" w:cs="Calibri"/>
                <w:i/>
                <w:color w:val="002060"/>
                <w:szCs w:val="20"/>
                <w:highlight w:val="yellow"/>
              </w:rPr>
              <w:t>A</w:t>
            </w:r>
            <w:r w:rsidRPr="00377BC4">
              <w:rPr>
                <w:rFonts w:ascii="Calibri" w:hAnsi="Calibri" w:cs="Calibri"/>
                <w:i/>
                <w:color w:val="002060"/>
                <w:szCs w:val="20"/>
                <w:highlight w:val="yellow"/>
              </w:rPr>
              <w:t>utres que ceux définis dans l’un des Groupes de l’Annexe J</w:t>
            </w:r>
          </w:p>
        </w:tc>
      </w:tr>
      <w:tr w:rsidR="003859AA" w:rsidRPr="00377BC4" w14:paraId="4A99FCE4" w14:textId="77777777" w:rsidTr="008D21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5E930E57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745CE438" w14:textId="77777777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97"/>
          <w:jc w:val="center"/>
        </w:trPr>
        <w:tc>
          <w:tcPr>
            <w:tcW w:w="528" w:type="dxa"/>
            <w:tcBorders>
              <w:top w:val="single" w:sz="8" w:space="0" w:color="002060"/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879624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393" w:type="dxa"/>
            <w:gridSpan w:val="3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14:paraId="3C97985A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CATEGORIE*</w:t>
            </w:r>
          </w:p>
          <w:p w14:paraId="1EBC9428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</w:t>
            </w:r>
            <w:r w:rsidRPr="00377BC4">
              <w:rPr>
                <w:rFonts w:ascii="Calibri" w:hAnsi="Calibri" w:cs="Calibri"/>
              </w:rPr>
              <w:t xml:space="preserve"> </w:t>
            </w: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comme indiqué dans le règlement technique de la série</w:t>
            </w:r>
          </w:p>
        </w:tc>
        <w:tc>
          <w:tcPr>
            <w:tcW w:w="4295" w:type="dxa"/>
            <w:gridSpan w:val="6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8C85BE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 DE L’ART. 277*</w:t>
            </w:r>
          </w:p>
          <w:p w14:paraId="00F3A13F" w14:textId="77777777" w:rsidR="003859AA" w:rsidRPr="00377BC4" w:rsidRDefault="003859AA" w:rsidP="00CB029B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 peut être uniquement I, II-SH, II-SC, II-SS ou III</w:t>
            </w:r>
          </w:p>
        </w:tc>
        <w:tc>
          <w:tcPr>
            <w:tcW w:w="426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D7D8B7C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2A06CB79" w14:textId="77777777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AAC2B53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20C2E" w:rsidRPr="00377BC4" w14:paraId="632A8B9D" w14:textId="77777777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B89CE6" w14:textId="77777777" w:rsidR="00E20C2E" w:rsidRPr="00377BC4" w:rsidRDefault="00E20C2E" w:rsidP="00E20C2E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14:paraId="02680963" w14:textId="77777777" w:rsidR="00E20C2E" w:rsidRPr="00377BC4" w:rsidRDefault="00E20C2E" w:rsidP="00E20C2E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t>*INDIQUER LE NOM DE LA CATEGORIE*</w:t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14:paraId="6C3CC8AB" w14:textId="77777777" w:rsidR="00E20C2E" w:rsidRPr="00377BC4" w:rsidRDefault="00E20C2E" w:rsidP="00E20C2E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72EB40AE" w14:textId="77777777" w:rsidR="00E20C2E" w:rsidRPr="00377BC4" w:rsidRDefault="00E20C2E" w:rsidP="00E20C2E">
            <w:pPr>
              <w:jc w:val="left"/>
              <w:rPr>
                <w:rFonts w:ascii="Calibri" w:hAnsi="Calibri" w:cs="Calibri"/>
                <w:b/>
                <w:color w:val="FF0000"/>
                <w:sz w:val="14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*</w:t>
            </w:r>
            <w:proofErr w:type="gramStart"/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EX:</w:t>
            </w:r>
            <w:proofErr w:type="gramEnd"/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 xml:space="preserve"> II-SC*</w:t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14:paraId="461D4E05" w14:textId="77777777" w:rsidR="00E20C2E" w:rsidRPr="00377BC4" w:rsidRDefault="00E20C2E" w:rsidP="00E20C2E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D46E490" w14:textId="77777777" w:rsidR="00E20C2E" w:rsidRPr="00377BC4" w:rsidRDefault="00E20C2E" w:rsidP="00E20C2E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*</w:t>
            </w:r>
            <w:proofErr w:type="gramStart"/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EX:</w:t>
            </w:r>
            <w:proofErr w:type="gramEnd"/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 xml:space="preserve"> B2-1*</w:t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53BB64D8" w14:textId="77777777" w:rsidR="00E20C2E" w:rsidRPr="00377BC4" w:rsidRDefault="00E20C2E" w:rsidP="00E20C2E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5718881C" w14:textId="77777777" w:rsidR="00E20C2E" w:rsidRPr="00377BC4" w:rsidRDefault="00E20C2E" w:rsidP="00E20C2E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57B125C9" w14:textId="77777777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3AE005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14:paraId="664429D1" w14:textId="77777777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2038788" w14:textId="77777777"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14:paraId="1C733B62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14:paraId="0BB9E350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75523D31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14:paraId="6F02656D" w14:textId="77777777" w:rsidR="003859AA" w:rsidRPr="00377BC4" w:rsidRDefault="003859AA" w:rsidP="00212B45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9FA04B4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17933BD8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066B87C4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3E9A52C7" w14:textId="77777777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00518EE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14:paraId="43BD2731" w14:textId="77777777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6680D9" w14:textId="77777777"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14:paraId="1469D588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14:paraId="3B318DEF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771EE742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14:paraId="779ABC38" w14:textId="77777777" w:rsidR="003859AA" w:rsidRPr="00377BC4" w:rsidRDefault="003859AA" w:rsidP="00212B45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633AA42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07174779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231DA7DA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611819D7" w14:textId="77777777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A956A34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14:paraId="2A98A45F" w14:textId="77777777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A43BD9" w14:textId="77777777"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14:paraId="5B98DF81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14:paraId="12C33274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657356C4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14:paraId="14D49A1D" w14:textId="77777777" w:rsidR="003859AA" w:rsidRPr="00377BC4" w:rsidRDefault="003859AA" w:rsidP="00212B45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B28F625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2D77B858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64E7C5B5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73F1E09A" w14:textId="77777777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CE68E67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14:paraId="16D85281" w14:textId="77777777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427653" w14:textId="77777777"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14:paraId="0DC203BB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14:paraId="6715CB89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4A2E4639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14:paraId="6C48D16B" w14:textId="77777777" w:rsidR="003859AA" w:rsidRPr="00377BC4" w:rsidRDefault="003859AA" w:rsidP="00212B45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096F879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7AC70482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4004E52A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09B3C0C1" w14:textId="77777777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3E1D4F7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</w:p>
        </w:tc>
      </w:tr>
      <w:tr w:rsidR="003859AA" w:rsidRPr="00377BC4" w14:paraId="2DDEBAA1" w14:textId="77777777" w:rsidTr="00385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528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F6685B" w14:textId="77777777" w:rsidR="003859AA" w:rsidRPr="00377BC4" w:rsidRDefault="003859AA" w:rsidP="00C4657F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shd w:val="clear" w:color="auto" w:fill="auto"/>
            <w:vAlign w:val="center"/>
          </w:tcPr>
          <w:p w14:paraId="3B0E4666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65" w:type="dxa"/>
            <w:shd w:val="clear" w:color="auto" w:fill="DBE5F1" w:themeFill="accent1" w:themeFillTint="33"/>
            <w:vAlign w:val="center"/>
          </w:tcPr>
          <w:p w14:paraId="2DAF7AA4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4000B946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BE5F1" w:themeFill="accent1" w:themeFillTint="33"/>
            <w:vAlign w:val="center"/>
          </w:tcPr>
          <w:p w14:paraId="76D08825" w14:textId="77777777" w:rsidR="003859AA" w:rsidRPr="00377BC4" w:rsidRDefault="003859AA" w:rsidP="00212B45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voir tableau n°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903EBDA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</w:rPr>
              <w:fldChar w:fldCharType="end"/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667BE023" w14:textId="77777777" w:rsidR="003859AA" w:rsidRPr="00377BC4" w:rsidRDefault="003859AA" w:rsidP="00C4657F">
            <w:pPr>
              <w:jc w:val="left"/>
              <w:rPr>
                <w:rFonts w:ascii="Calibri" w:hAnsi="Calibri" w:cs="Calibri"/>
                <w:i/>
                <w:color w:val="002060"/>
                <w:szCs w:val="2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ci-après</w:t>
            </w:r>
          </w:p>
        </w:tc>
        <w:tc>
          <w:tcPr>
            <w:tcW w:w="426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395285AB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859AA" w:rsidRPr="00377BC4" w14:paraId="292D59DC" w14:textId="77777777" w:rsidTr="001A4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7"/>
          <w:jc w:val="center"/>
        </w:trPr>
        <w:tc>
          <w:tcPr>
            <w:tcW w:w="9642" w:type="dxa"/>
            <w:gridSpan w:val="11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AA6D3B" w14:textId="77777777" w:rsidR="003859AA" w:rsidRPr="00377BC4" w:rsidRDefault="003859AA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14:paraId="4BDD1634" w14:textId="77777777" w:rsidR="001A48C1" w:rsidRPr="00377BC4" w:rsidRDefault="001A48C1">
      <w:pPr>
        <w:jc w:val="left"/>
      </w:pPr>
      <w:r w:rsidRPr="00377BC4"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6"/>
        <w:gridCol w:w="2944"/>
        <w:gridCol w:w="1478"/>
        <w:gridCol w:w="2373"/>
        <w:gridCol w:w="1020"/>
        <w:gridCol w:w="1021"/>
        <w:gridCol w:w="8"/>
        <w:gridCol w:w="277"/>
        <w:gridCol w:w="9"/>
      </w:tblGrid>
      <w:tr w:rsidR="001A48C1" w:rsidRPr="00377BC4" w14:paraId="559F1899" w14:textId="77777777" w:rsidTr="00377BC4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7BA99517" w14:textId="77777777" w:rsidR="001644A6" w:rsidRPr="00377BC4" w:rsidRDefault="001644A6" w:rsidP="00C4657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color w:val="FFFFFF" w:themeColor="background1"/>
                <w:sz w:val="18"/>
              </w:rPr>
              <w:lastRenderedPageBreak/>
              <w:br w:type="page"/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B1.</w:t>
            </w:r>
            <w:r w:rsidR="004562B1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1</w:t>
            </w:r>
          </w:p>
        </w:tc>
        <w:tc>
          <w:tcPr>
            <w:tcW w:w="9130" w:type="dxa"/>
            <w:gridSpan w:val="8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33C98925" w14:textId="77777777" w:rsidR="001644A6" w:rsidRPr="00377BC4" w:rsidRDefault="00945A43" w:rsidP="00C441F9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LISTE DE </w:t>
            </w:r>
            <w:r w:rsidR="00CB029B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VERIFICATION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 POUR VEHICULES ASSIMILABLES A LA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CATEGORIE I</w:t>
            </w:r>
            <w:r w:rsidR="00C441F9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(ART. 251-1.1)</w:t>
            </w:r>
          </w:p>
        </w:tc>
      </w:tr>
      <w:tr w:rsidR="001644A6" w:rsidRPr="00377BC4" w14:paraId="5CD24935" w14:textId="77777777" w:rsidTr="00B86C51">
        <w:trPr>
          <w:trHeight w:hRule="exact" w:val="57"/>
          <w:jc w:val="center"/>
        </w:trPr>
        <w:tc>
          <w:tcPr>
            <w:tcW w:w="9696" w:type="dxa"/>
            <w:gridSpan w:val="9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7F7C59" w14:textId="77777777"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0835436C" w14:textId="77777777" w:rsidTr="00A508E4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4F5F28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2024066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</w:t>
            </w:r>
            <w:r w:rsidR="00CF0017"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IE</w:t>
            </w: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*</w:t>
            </w:r>
          </w:p>
          <w:p w14:paraId="4B6D4BB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</w:t>
            </w:r>
            <w:r w:rsidR="00CF0017" w:rsidRPr="00377BC4">
              <w:rPr>
                <w:rFonts w:ascii="Calibri" w:hAnsi="Calibri" w:cs="Calibri"/>
                <w:i/>
                <w:color w:val="002060"/>
                <w:szCs w:val="20"/>
              </w:rPr>
              <w:t xml:space="preserve"> comme indiqué dans le règlement technique de la série</w:t>
            </w:r>
          </w:p>
        </w:tc>
        <w:tc>
          <w:tcPr>
            <w:tcW w:w="442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FF84D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97737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7F7ACCC9" w14:textId="77777777" w:rsidTr="00B86C51">
        <w:trPr>
          <w:trHeight w:hRule="exact" w:val="57"/>
          <w:jc w:val="center"/>
        </w:trPr>
        <w:tc>
          <w:tcPr>
            <w:tcW w:w="9696" w:type="dxa"/>
            <w:gridSpan w:val="9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6839B5" w14:textId="77777777"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7AB97084" w14:textId="77777777" w:rsidTr="00B86C51">
        <w:trPr>
          <w:gridAfter w:val="1"/>
          <w:wAfter w:w="9" w:type="dxa"/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0F3AE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544BF8" w14:textId="77777777" w:rsidR="001644A6" w:rsidRPr="00377BC4" w:rsidRDefault="00CF0017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0F359F0" w14:textId="77777777" w:rsidR="001644A6" w:rsidRPr="00377BC4" w:rsidRDefault="00463C7D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 de l</w:t>
            </w:r>
            <w:r w:rsidR="00BA078D" w:rsidRPr="00377BC4">
              <w:rPr>
                <w:rFonts w:ascii="Calibri" w:hAnsi="Calibri" w:cs="Calibri"/>
                <w:b/>
                <w:color w:val="002060"/>
                <w:sz w:val="18"/>
              </w:rPr>
              <w:t>’</w:t>
            </w:r>
            <w:r w:rsidR="00CF0017" w:rsidRPr="00377BC4">
              <w:rPr>
                <w:rFonts w:ascii="Calibri" w:hAnsi="Calibri" w:cs="Calibri"/>
                <w:b/>
                <w:color w:val="002060"/>
                <w:sz w:val="18"/>
              </w:rPr>
              <w:t xml:space="preserve">Annexe </w:t>
            </w:r>
            <w:r w:rsidR="001644A6" w:rsidRPr="00377BC4">
              <w:rPr>
                <w:rFonts w:ascii="Calibri" w:hAnsi="Calibri" w:cs="Calibri"/>
                <w:b/>
                <w:color w:val="002060"/>
                <w:sz w:val="18"/>
              </w:rPr>
              <w:t>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2CE14CB" w14:textId="77777777" w:rsidR="001644A6" w:rsidRPr="00377BC4" w:rsidRDefault="001644A6" w:rsidP="00CF0017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</w:t>
            </w:r>
            <w:r w:rsidR="00CF0017" w:rsidRPr="00377BC4">
              <w:rPr>
                <w:rFonts w:ascii="Calibri" w:hAnsi="Calibri" w:cs="Calibri"/>
                <w:b/>
                <w:color w:val="002060"/>
                <w:sz w:val="18"/>
              </w:rPr>
              <w:t>onformité</w:t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0089F6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01814875" w14:textId="77777777" w:rsidTr="00B86C51">
        <w:trPr>
          <w:gridAfter w:val="1"/>
          <w:wAfter w:w="9" w:type="dxa"/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1E631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3CCACB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E09F0B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E659F2F" w14:textId="77777777" w:rsidR="001644A6" w:rsidRPr="00377BC4" w:rsidRDefault="0063323A" w:rsidP="0063323A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98B925" w14:textId="77777777" w:rsidR="001644A6" w:rsidRPr="00377BC4" w:rsidRDefault="001644A6" w:rsidP="00C4657F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</w:t>
            </w:r>
            <w:r w:rsidR="0063323A" w:rsidRPr="00377BC4">
              <w:rPr>
                <w:rFonts w:ascii="Calibri" w:hAnsi="Calibri" w:cs="Calibri"/>
                <w:b/>
                <w:color w:val="FF0000"/>
                <w:sz w:val="18"/>
              </w:rPr>
              <w:t>N</w:t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03AFF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1983AEBD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C561C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A46099B" w14:textId="77777777" w:rsidR="001644A6" w:rsidRPr="00377BC4" w:rsidRDefault="0063323A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Sécurité du système de freinage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EB689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17FDD7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71CF2F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26331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0BE1EE93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D33BE9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AE3CC7" w14:textId="77777777" w:rsidR="001644A6" w:rsidRPr="00377BC4" w:rsidRDefault="0063323A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Coupe-circuit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45E5DC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3FAF8C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3E600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F7DCE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162A7DD4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8A2569" w14:textId="77777777" w:rsidR="00E853BB" w:rsidRPr="00377BC4" w:rsidRDefault="00E853BB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CA2D32" w14:textId="77777777" w:rsidR="00E853BB" w:rsidRPr="00377BC4" w:rsidRDefault="00E853BB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Réservoir de sécurité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A34C157" w14:textId="77777777" w:rsidR="00E853BB" w:rsidRPr="00377BC4" w:rsidRDefault="00E853BB" w:rsidP="009E022F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Spécification FT3, FT3.5 ou FT5 obligatoire, dans le respect des prescriptions de l’Art. 253-14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E9E8D7" w14:textId="77777777" w:rsidR="00E853BB" w:rsidRPr="00377BC4" w:rsidRDefault="00E853BB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966FD3" w14:textId="77777777" w:rsidR="00E853BB" w:rsidRPr="00377BC4" w:rsidRDefault="00E853BB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4CC4E6" w14:textId="77777777" w:rsidR="00E853BB" w:rsidRPr="00377BC4" w:rsidRDefault="00E853BB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0CE81076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29F26C" w14:textId="77777777" w:rsidR="008B6817" w:rsidRPr="00377BC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461338" w14:textId="77777777" w:rsidR="008B6817" w:rsidRPr="005E7805" w:rsidRDefault="008B6817" w:rsidP="00770D54">
            <w:pPr>
              <w:jc w:val="left"/>
              <w:rPr>
                <w:rFonts w:ascii="Calibri" w:hAnsi="Calibri" w:cs="Calibri"/>
                <w:color w:val="002060"/>
                <w:spacing w:val="-6"/>
              </w:rPr>
            </w:pPr>
            <w:r w:rsidRPr="005E7805">
              <w:rPr>
                <w:rFonts w:ascii="Calibri" w:hAnsi="Calibri" w:cs="Calibri"/>
                <w:color w:val="002060"/>
                <w:spacing w:val="-6"/>
              </w:rPr>
              <w:t>Canalisations de carburant, pompes et filtres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E5C1A18" w14:textId="77777777" w:rsidR="008B6817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253-3.1 et 253-3.2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61E0E4" w14:textId="77777777" w:rsidR="008B6817" w:rsidRPr="00377BC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FD39F5" w14:textId="77777777" w:rsidR="008B6817" w:rsidRPr="00377BC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A54F83" w14:textId="77777777" w:rsidR="008B6817" w:rsidRPr="00377BC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1BD1BD31" w14:textId="77777777" w:rsidTr="00AC30D5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CC375D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E74C2F9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Orifices de remplissage et bouchons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068C2A4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FFF4E8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632E44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F2B335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77E65BD3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53B879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ED8D23A" w14:textId="77777777" w:rsidR="001644A6" w:rsidRPr="00377BC4" w:rsidRDefault="00377BC4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Ravitaillement pendant la course (circuit)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F05AD7E" w14:textId="77777777" w:rsidR="001644A6" w:rsidRPr="00377BC4" w:rsidRDefault="00377BC4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</w:t>
            </w:r>
            <w:r w:rsidR="001644A6" w:rsidRPr="00377BC4">
              <w:rPr>
                <w:rFonts w:ascii="Calibri" w:hAnsi="Calibri" w:cs="Calibri"/>
                <w:color w:val="002060"/>
              </w:rPr>
              <w:t>-</w:t>
            </w: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1644A6" w:rsidRPr="00377BC4">
              <w:rPr>
                <w:rFonts w:ascii="Calibri" w:hAnsi="Calibri" w:cs="Calibri"/>
                <w:color w:val="002060"/>
              </w:rPr>
              <w:t>.</w:t>
            </w:r>
            <w:r w:rsidRPr="00377BC4">
              <w:rPr>
                <w:rFonts w:ascii="Calibri" w:hAnsi="Calibri" w:cs="Calibri"/>
                <w:color w:val="002060"/>
              </w:rPr>
              <w:t>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DDC458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C22A54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DEA18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0B16FEBD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5DB3EC" w14:textId="77777777" w:rsidR="001B259C" w:rsidRPr="00377BC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4CC5D4C" w14:textId="77777777" w:rsidR="001B259C" w:rsidRPr="00377BC4" w:rsidRDefault="001B259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Carburant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23EA0E" w14:textId="77777777" w:rsidR="001B259C" w:rsidRPr="00377BC4" w:rsidRDefault="001B259C" w:rsidP="00770D5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D6CC77" w14:textId="77777777" w:rsidR="001B259C" w:rsidRPr="00377BC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6EBF9B" w14:textId="77777777" w:rsidR="001B259C" w:rsidRPr="00377BC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B976FF" w14:textId="77777777" w:rsidR="001B259C" w:rsidRPr="00377BC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3DB30EBB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3753E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9B9EF0" w14:textId="77777777" w:rsidR="001644A6" w:rsidRPr="00377BC4" w:rsidRDefault="0063323A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Récupérateur d</w:t>
            </w:r>
            <w:r w:rsidR="00BA078D" w:rsidRPr="00377BC4">
              <w:rPr>
                <w:rFonts w:ascii="Calibri" w:hAnsi="Calibri" w:cs="Calibri"/>
                <w:color w:val="002060"/>
              </w:rPr>
              <w:t>’</w:t>
            </w:r>
            <w:r w:rsidRPr="00377BC4">
              <w:rPr>
                <w:rFonts w:ascii="Calibri" w:hAnsi="Calibri" w:cs="Calibri"/>
                <w:color w:val="002060"/>
              </w:rPr>
              <w:t>huile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A2D2FFD" w14:textId="77777777" w:rsidR="001644A6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255-5.1.14 de l'Annexe J 2019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96A560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530AA5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CC53A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76FABFCD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48F19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E6885D9" w14:textId="77777777" w:rsidR="001644A6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Ceintures de sécurité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AE38976" w14:textId="77777777" w:rsidR="001644A6" w:rsidRPr="00377BC4" w:rsidRDefault="00D84F72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1D2D1C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5882A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9A429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6C1F205E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9D06D9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F1C718B" w14:textId="77777777" w:rsidR="001644A6" w:rsidRPr="00377BC4" w:rsidRDefault="006D75F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Marche arrière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13CE2FA" w14:textId="29100C45" w:rsidR="001644A6" w:rsidRPr="004427BA" w:rsidRDefault="001644A6" w:rsidP="00C4657F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4427BA">
              <w:rPr>
                <w:rFonts w:ascii="Calibri" w:hAnsi="Calibri" w:cs="Calibri"/>
                <w:color w:val="002060"/>
                <w:highlight w:val="yellow"/>
              </w:rPr>
              <w:t>275-9.</w:t>
            </w:r>
            <w:r w:rsidR="00AC30D5" w:rsidRPr="004427BA">
              <w:rPr>
                <w:rFonts w:ascii="Calibri" w:hAnsi="Calibri" w:cs="Calibri"/>
                <w:color w:val="002060"/>
                <w:highlight w:val="yellow"/>
              </w:rPr>
              <w:t>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DC3F81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7CF18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4BDB0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7B1034ED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299B28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431FB50" w14:textId="77777777" w:rsidR="001644A6" w:rsidRPr="00377BC4" w:rsidRDefault="006D75F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Bras de suspension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C83053A" w14:textId="27DCAC6E" w:rsidR="001644A6" w:rsidRPr="00AC30D5" w:rsidRDefault="00AC30D5" w:rsidP="00AC30D5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AC30D5">
              <w:rPr>
                <w:rFonts w:ascii="Calibri" w:hAnsi="Calibri" w:cs="Calibri"/>
                <w:color w:val="002060"/>
                <w:highlight w:val="yellow"/>
              </w:rPr>
              <w:t>275-10.3 et 275-10.4.1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6C6D41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A83D7D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4BCD4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70305DEC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CB5126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F4EBC2" w14:textId="77777777" w:rsidR="001644A6" w:rsidRPr="00377BC4" w:rsidRDefault="006D75F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Matériau</w:t>
            </w:r>
            <w:r w:rsidR="008B6817" w:rsidRPr="00377BC4">
              <w:rPr>
                <w:rFonts w:ascii="Calibri" w:hAnsi="Calibri" w:cs="Calibri"/>
                <w:color w:val="002060"/>
              </w:rPr>
              <w:t>x</w:t>
            </w:r>
            <w:r w:rsidRPr="00377BC4">
              <w:rPr>
                <w:rFonts w:ascii="Calibri" w:hAnsi="Calibri" w:cs="Calibri"/>
                <w:color w:val="002060"/>
              </w:rPr>
              <w:t xml:space="preserve"> des roues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80539D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89723B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F01BF2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6CFCF1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1DA3BC8B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9025A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701C499" w14:textId="77777777" w:rsidR="001644A6" w:rsidRPr="00377BC4" w:rsidRDefault="006D75F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Extincteurs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9DFF34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83DE01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E89AAA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823E7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2F695ADB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84DB6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E15C53" w14:textId="77777777" w:rsidR="001644A6" w:rsidRPr="00377BC4" w:rsidRDefault="006D75F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Rétroviseurs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C9FC38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1DEB8A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E1D584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C8EE4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66378839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CF4737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5EC0A01" w14:textId="77777777" w:rsidR="001644A6" w:rsidRPr="00377BC4" w:rsidRDefault="008B6817" w:rsidP="008B681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Feu </w:t>
            </w:r>
            <w:r w:rsidR="006D75F5" w:rsidRPr="00377BC4">
              <w:rPr>
                <w:rFonts w:ascii="Calibri" w:hAnsi="Calibri" w:cs="Calibri"/>
                <w:color w:val="002060"/>
              </w:rPr>
              <w:t>arrière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48C07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0CC251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876789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9B9889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455ABB6A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71F0C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D3029F0" w14:textId="77777777" w:rsidR="001644A6" w:rsidRPr="00377BC4" w:rsidRDefault="00222D4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Anneau de prise en remorque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BC5B607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E4FC38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ACA360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0441B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2F0E375D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D49D7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AA7EEE" w14:textId="77777777" w:rsidR="001644A6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Paroi anti-feu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6D444F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6726D3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495E19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AB98B6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21C1663C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6EBBE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2CA5C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</w:t>
            </w:r>
            <w:r w:rsidR="00222D4C" w:rsidRPr="00377BC4">
              <w:rPr>
                <w:rFonts w:ascii="Calibri" w:hAnsi="Calibri" w:cs="Calibri"/>
                <w:color w:val="002060"/>
              </w:rPr>
              <w:t>ièges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9E18B7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B0B7A3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81CCC4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99724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59967D5D" w14:textId="77777777" w:rsidTr="002F7735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7BC2DF" w14:textId="77777777" w:rsidR="005163B3" w:rsidRPr="00377BC4" w:rsidRDefault="005163B3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EFABE6" w14:textId="77777777" w:rsidR="005163B3" w:rsidRPr="00377BC4" w:rsidRDefault="005163B3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Pare-brise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A24396" w14:textId="77777777" w:rsidR="005163B3" w:rsidRPr="00377BC4" w:rsidRDefault="005163B3" w:rsidP="00685FC2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279-10.2.2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07B1B3" w14:textId="77777777" w:rsidR="005163B3" w:rsidRPr="00377BC4" w:rsidRDefault="005163B3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39028F" w14:textId="77777777" w:rsidR="005163B3" w:rsidRPr="00377BC4" w:rsidRDefault="005163B3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23FC65" w14:textId="77777777" w:rsidR="005163B3" w:rsidRPr="00377BC4" w:rsidRDefault="005163B3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034BB306" w14:textId="77777777" w:rsidTr="002F7735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7D544E58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264E85F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D75780C" w14:textId="77777777" w:rsidR="001644A6" w:rsidRPr="00377BC4" w:rsidRDefault="00222D4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Un essuie-glace en état de marche est obligatoire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8B23C1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E749DB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09068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67A8C31D" w14:textId="77777777" w:rsidTr="002F7735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A1FA21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7A99BC3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6D7ABB1" w14:textId="77777777" w:rsidR="001644A6" w:rsidRPr="00377BC4" w:rsidRDefault="00222D4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Un système de désembuage efficace est obligatoire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E2AF18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64070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6F8E0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05F246EF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52133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7B7089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G</w:t>
            </w:r>
            <w:r w:rsidR="00222D4C" w:rsidRPr="00377BC4">
              <w:rPr>
                <w:rFonts w:ascii="Calibri" w:hAnsi="Calibri" w:cs="Calibri"/>
                <w:color w:val="002060"/>
              </w:rPr>
              <w:t>arde au sol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D1F8E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477509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61CB69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C55FA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71AB5B45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97EF1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1BBAB3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Batte</w:t>
            </w:r>
            <w:r w:rsidR="00222D4C" w:rsidRPr="00377BC4">
              <w:rPr>
                <w:rFonts w:ascii="Calibri" w:hAnsi="Calibri" w:cs="Calibri"/>
                <w:color w:val="002060"/>
              </w:rPr>
              <w:t>rie(s)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A3DB08" w14:textId="77777777" w:rsidR="001644A6" w:rsidRPr="00377BC4" w:rsidRDefault="00222D4C" w:rsidP="009E022F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Chaque batterie doit être solidement fixée et couverte pour éviter tout court-circuit ou toute fuite de liquide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16A688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FFAD70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AD693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782998A2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D9478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9AABD7" w14:textId="77777777" w:rsidR="001644A6" w:rsidRPr="00377BC4" w:rsidRDefault="00222D4C" w:rsidP="00222D4C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</w:t>
            </w:r>
            <w:r w:rsidR="001644A6" w:rsidRPr="00377BC4">
              <w:rPr>
                <w:rFonts w:ascii="Calibri" w:hAnsi="Calibri" w:cs="Calibri"/>
                <w:color w:val="002060"/>
              </w:rPr>
              <w:t xml:space="preserve">tructures </w:t>
            </w:r>
            <w:r w:rsidRPr="00377BC4">
              <w:rPr>
                <w:rFonts w:ascii="Calibri" w:hAnsi="Calibri" w:cs="Calibri"/>
                <w:color w:val="002060"/>
              </w:rPr>
              <w:t xml:space="preserve">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avant le</w:t>
            </w:r>
            <w:r w:rsidR="001644A6"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BF12C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3F19B5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C9F2F1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79FE9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3424CDF7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D1899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7995B85" w14:textId="77777777" w:rsidR="001644A6" w:rsidRPr="00377BC4" w:rsidRDefault="00222D4C" w:rsidP="00222D4C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 de sécurité des véhicules construits </w:t>
            </w:r>
            <w:r w:rsidR="00B440AD" w:rsidRPr="00377BC4">
              <w:rPr>
                <w:rFonts w:ascii="Calibri" w:hAnsi="Calibri" w:cs="Calibri"/>
                <w:b/>
                <w:color w:val="002060"/>
              </w:rPr>
              <w:t>à partir du</w:t>
            </w:r>
            <w:r w:rsidR="001644A6"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158F786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1CB368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1B93EB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0670D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27442473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FE43F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F8310C8" w14:textId="77777777" w:rsidR="001644A6" w:rsidRPr="00377BC4" w:rsidRDefault="00B440AD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Poids m</w:t>
            </w:r>
            <w:r w:rsidR="001644A6" w:rsidRPr="00377BC4">
              <w:rPr>
                <w:rFonts w:ascii="Calibri" w:hAnsi="Calibri" w:cs="Calibri"/>
                <w:color w:val="002060"/>
              </w:rPr>
              <w:t>inimum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27BAA1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2F612C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AF8EA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017DC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0AF1007E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3716B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87004A9" w14:textId="77777777" w:rsidR="001644A6" w:rsidRPr="00377BC4" w:rsidRDefault="002A39A8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Carrosserie / Habitacle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6FA3A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E54854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14AD7C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50484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63069" w:rsidRPr="00377BC4" w14:paraId="59F0BEEA" w14:textId="77777777" w:rsidTr="00B86C51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ACA68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7E8C0D" w14:textId="77777777" w:rsidR="001644A6" w:rsidRPr="00377BC4" w:rsidRDefault="002A39A8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Dispositifs aérodynamiques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CF88D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C284B0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693E2F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8380C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382E9D61" w14:textId="77777777" w:rsidTr="00B86C51">
        <w:trPr>
          <w:gridAfter w:val="1"/>
          <w:wAfter w:w="9" w:type="dxa"/>
          <w:trHeight w:hRule="exact" w:val="57"/>
          <w:jc w:val="center"/>
        </w:trPr>
        <w:tc>
          <w:tcPr>
            <w:tcW w:w="9687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D908AE" w14:textId="77777777"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14:paraId="6F58657B" w14:textId="77777777" w:rsidR="001644A6" w:rsidRPr="00377BC4" w:rsidRDefault="001644A6" w:rsidP="001644A6">
      <w:pPr>
        <w:rPr>
          <w:rFonts w:ascii="Calibri" w:hAnsi="Calibri" w:cs="Calibri"/>
          <w:color w:val="002060"/>
          <w:sz w:val="20"/>
        </w:rPr>
      </w:pPr>
    </w:p>
    <w:p w14:paraId="2D3A1852" w14:textId="4B2F9DBE" w:rsidR="00167D83" w:rsidRPr="00377BC4" w:rsidRDefault="00167D83" w:rsidP="00167D83">
      <w:pPr>
        <w:rPr>
          <w:rFonts w:ascii="Calibri" w:hAnsi="Calibri" w:cs="Calibri"/>
          <w:color w:val="002060"/>
          <w:sz w:val="18"/>
        </w:rPr>
      </w:pPr>
      <w:r w:rsidRPr="00503826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503826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</w:t>
      </w:r>
      <w:r w:rsidR="00503826" w:rsidRPr="00503826">
        <w:rPr>
          <w:rFonts w:ascii="Calibri" w:hAnsi="Calibri" w:cs="Calibri"/>
          <w:color w:val="002060"/>
          <w:sz w:val="18"/>
          <w:highlight w:val="cyan"/>
        </w:rPr>
        <w:t>concernées</w:t>
      </w:r>
    </w:p>
    <w:p w14:paraId="28C3C65A" w14:textId="77777777" w:rsidR="001644A6" w:rsidRPr="00377BC4" w:rsidRDefault="001644A6" w:rsidP="001644A6">
      <w:pPr>
        <w:rPr>
          <w:rFonts w:ascii="Calibri" w:hAnsi="Calibri" w:cs="Calibri"/>
          <w:color w:val="002060"/>
          <w:sz w:val="20"/>
        </w:rPr>
      </w:pPr>
      <w:r w:rsidRPr="00377BC4">
        <w:rPr>
          <w:rFonts w:ascii="Calibri" w:hAnsi="Calibri" w:cs="Calibri"/>
          <w:color w:val="002060"/>
          <w:sz w:val="20"/>
        </w:rP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6"/>
        <w:gridCol w:w="2944"/>
        <w:gridCol w:w="1478"/>
        <w:gridCol w:w="2373"/>
        <w:gridCol w:w="1020"/>
        <w:gridCol w:w="1021"/>
        <w:gridCol w:w="8"/>
        <w:gridCol w:w="277"/>
        <w:gridCol w:w="9"/>
      </w:tblGrid>
      <w:tr w:rsidR="00C441F9" w:rsidRPr="00377BC4" w14:paraId="0EA0543D" w14:textId="77777777" w:rsidTr="00377BC4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799D25E3" w14:textId="77777777" w:rsidR="00C441F9" w:rsidRPr="00377BC4" w:rsidRDefault="00C441F9" w:rsidP="00C441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color w:val="FFFFFF" w:themeColor="background1"/>
                <w:sz w:val="18"/>
              </w:rPr>
              <w:lastRenderedPageBreak/>
              <w:br w:type="page"/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B1.2</w:t>
            </w:r>
          </w:p>
        </w:tc>
        <w:tc>
          <w:tcPr>
            <w:tcW w:w="9130" w:type="dxa"/>
            <w:gridSpan w:val="8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1CC36257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LISTE DE VERIFICATION POUR VEHICULES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DE TYPE TOUT-TERRAIN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 ASSIMILABLES A LA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CAT. I (ART. 281-1.1)</w:t>
            </w:r>
          </w:p>
        </w:tc>
      </w:tr>
      <w:tr w:rsidR="00C441F9" w:rsidRPr="00377BC4" w14:paraId="353AB585" w14:textId="77777777" w:rsidTr="00C441F9">
        <w:trPr>
          <w:trHeight w:hRule="exact" w:val="57"/>
          <w:jc w:val="center"/>
        </w:trPr>
        <w:tc>
          <w:tcPr>
            <w:tcW w:w="9696" w:type="dxa"/>
            <w:gridSpan w:val="9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CC5737" w14:textId="77777777" w:rsidR="00C441F9" w:rsidRPr="00377BC4" w:rsidRDefault="00C441F9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1DE10430" w14:textId="77777777" w:rsidTr="00A508E4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526F4F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D84E1D1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CATEGORIE*</w:t>
            </w:r>
          </w:p>
          <w:p w14:paraId="6DD81100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 comme indiqué dans le règlement technique de la série</w:t>
            </w:r>
          </w:p>
        </w:tc>
        <w:tc>
          <w:tcPr>
            <w:tcW w:w="442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511136E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232220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78350B6B" w14:textId="77777777" w:rsidTr="00C441F9">
        <w:trPr>
          <w:trHeight w:hRule="exact" w:val="57"/>
          <w:jc w:val="center"/>
        </w:trPr>
        <w:tc>
          <w:tcPr>
            <w:tcW w:w="9696" w:type="dxa"/>
            <w:gridSpan w:val="9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6A61C1" w14:textId="77777777" w:rsidR="00C441F9" w:rsidRPr="00377BC4" w:rsidRDefault="00C441F9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2B83EE8D" w14:textId="77777777" w:rsidTr="00C441F9">
        <w:trPr>
          <w:gridAfter w:val="1"/>
          <w:wAfter w:w="9" w:type="dxa"/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03EDB3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FC2C02B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533126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 de l’Annexe 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915EA4" w14:textId="77777777" w:rsidR="00C441F9" w:rsidRPr="00377BC4" w:rsidRDefault="00C441F9" w:rsidP="00C441F9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Conformité</w:t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E87959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6EDF74B7" w14:textId="77777777" w:rsidTr="00C441F9">
        <w:trPr>
          <w:gridAfter w:val="1"/>
          <w:wAfter w:w="9" w:type="dxa"/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6358EF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57C522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F326A04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C19EBEE" w14:textId="77777777" w:rsidR="00C441F9" w:rsidRPr="00377BC4" w:rsidRDefault="00C441F9" w:rsidP="00C441F9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97CC015" w14:textId="77777777" w:rsidR="00C441F9" w:rsidRPr="00377BC4" w:rsidRDefault="00C441F9" w:rsidP="00C441F9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NON</w:t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E1CF6E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256127B8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8D94CF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927449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Sécurité du système de freinage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C83D902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28D5F4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A4BC44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D7799C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14FAAA31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3D93B7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4588D1A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Coupe-circuit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29EC11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524F46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B7F715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8EEBD8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1FBF07E1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5FE2C7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C8BE959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Réservoir de sécurité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E83DB51" w14:textId="77777777" w:rsidR="00C441F9" w:rsidRPr="00377BC4" w:rsidRDefault="00C441F9" w:rsidP="009E022F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Spécification FT3, FT3.5 ou FT5 obligatoire, dans le respect des prescriptions de l’Art. </w:t>
            </w:r>
            <w:r w:rsidR="00377BC4" w:rsidRPr="00377BC4">
              <w:rPr>
                <w:rFonts w:ascii="Calibri" w:hAnsi="Calibri" w:cs="Calibri"/>
                <w:color w:val="002060"/>
              </w:rPr>
              <w:t>283</w:t>
            </w:r>
            <w:r w:rsidRPr="00377BC4">
              <w:rPr>
                <w:rFonts w:ascii="Calibri" w:hAnsi="Calibri" w:cs="Calibri"/>
                <w:color w:val="002060"/>
              </w:rPr>
              <w:t>-14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81800E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1A5374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007617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4A398A18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9E0D10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682636" w14:textId="77777777" w:rsidR="00C441F9" w:rsidRPr="00891F7D" w:rsidRDefault="00C441F9" w:rsidP="00C441F9">
            <w:pPr>
              <w:jc w:val="left"/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Canalisations de carburant, pompes et filtres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8EA1CA" w14:textId="77777777" w:rsidR="00C441F9" w:rsidRPr="00377BC4" w:rsidRDefault="00377BC4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283-3.1 et 28</w:t>
            </w:r>
            <w:r w:rsidR="00C441F9" w:rsidRPr="00377BC4">
              <w:rPr>
                <w:rFonts w:ascii="Calibri" w:hAnsi="Calibri" w:cs="Calibri"/>
                <w:color w:val="002060"/>
              </w:rPr>
              <w:t>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E17064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A17408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ED5097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34F814A0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73A15F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B028D82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Orifices de remplissage et bouchons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FB7F74" w14:textId="77777777" w:rsidR="00C441F9" w:rsidRPr="00377BC4" w:rsidRDefault="00377BC4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</w:t>
            </w:r>
            <w:r w:rsidR="00C441F9" w:rsidRPr="00377BC4">
              <w:rPr>
                <w:rFonts w:ascii="Calibri" w:hAnsi="Calibri" w:cs="Calibri"/>
                <w:color w:val="002060"/>
              </w:rPr>
              <w:t>-</w:t>
            </w:r>
            <w:r w:rsidRPr="00377BC4">
              <w:rPr>
                <w:rFonts w:ascii="Calibri" w:hAnsi="Calibri" w:cs="Calibri"/>
                <w:color w:val="002060"/>
              </w:rPr>
              <w:t>14.2 et 283-14.3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556D12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45FC8C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F63265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3E8CDDF1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3BFFFD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D859CA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Carburant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AF95BCB" w14:textId="77777777"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436A8A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5B0A46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A5E69C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0074FD51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2B365A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DD0DF55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Ceintures de sécurité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14820B" w14:textId="77777777" w:rsidR="00C441F9" w:rsidRPr="00377BC4" w:rsidRDefault="00377BC4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</w:t>
            </w:r>
            <w:r w:rsidR="00C441F9" w:rsidRPr="00377BC4">
              <w:rPr>
                <w:rFonts w:ascii="Calibri" w:hAnsi="Calibri" w:cs="Calibri"/>
                <w:color w:val="002060"/>
              </w:rPr>
              <w:t>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CDA262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DB60E5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20FC20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AC30D5" w:rsidRPr="00377BC4" w14:paraId="76472AD9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26CDEA" w14:textId="77777777" w:rsidR="00AC30D5" w:rsidRPr="00377BC4" w:rsidRDefault="00AC30D5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2B65A69" w14:textId="77777777" w:rsidR="00AC30D5" w:rsidRPr="00377BC4" w:rsidRDefault="00AC30D5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Marche arrière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8B7294D" w14:textId="29B0C97B" w:rsidR="00AC30D5" w:rsidRPr="004427BA" w:rsidRDefault="00AC30D5" w:rsidP="00AC30D5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4427BA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B8452E" w14:textId="77777777" w:rsidR="00AC30D5" w:rsidRPr="00377BC4" w:rsidRDefault="00AC30D5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42BB8A" w14:textId="77777777" w:rsidR="00AC30D5" w:rsidRPr="00377BC4" w:rsidRDefault="00AC30D5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21A86E" w14:textId="77777777" w:rsidR="00AC30D5" w:rsidRPr="00377BC4" w:rsidRDefault="00AC30D5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04FF0033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43AB17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6074654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Bras de suspension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21EE78" w14:textId="77777777" w:rsidR="00C441F9" w:rsidRPr="00377BC4" w:rsidRDefault="00377BC4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282-5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C61F14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A2FF8E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32DAC1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401B1DF7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B74F16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461DF6D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Matériaux des roues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9C529AB" w14:textId="77777777" w:rsidR="00C441F9" w:rsidRPr="00377BC4" w:rsidRDefault="00377BC4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282-6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DC737D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47719A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DE1010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0C9A3278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5952C9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C9E2DA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Extincteurs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810AC85" w14:textId="77777777"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B756AA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848443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D2C347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11CB17C3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8ED780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CEDFBEE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Rétroviseurs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0E6964E" w14:textId="77777777"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20F4B2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5819A6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DCA5A3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6B83F6B2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5B5A80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6AB9EFD" w14:textId="77777777" w:rsidR="00C441F9" w:rsidRPr="00377BC4" w:rsidRDefault="00377BC4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Equipement lumineux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0FF3C7B" w14:textId="77777777" w:rsidR="00C441F9" w:rsidRPr="00377BC4" w:rsidRDefault="00377BC4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C01C18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027D4A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58D5F0B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19B9056C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9BF25D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ADC29C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Anneau de prise en remorque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0FB8EE" w14:textId="77777777"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366FA2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656647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119620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4F03F101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11B1C2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DD6227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Paroi anti-feu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0B439E" w14:textId="77777777"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2DC8E3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8060B1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0A30EF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227B01D9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418555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DA50325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Sièges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E76602E" w14:textId="77777777"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83-20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54B852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302C69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246D1F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28D66329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02B586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6FAD1C3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Pare-brise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F4DF7E2" w14:textId="77777777" w:rsidR="00C441F9" w:rsidRPr="00377BC4" w:rsidRDefault="00377BC4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2B9556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0CBE03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E254A6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26D171D0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43A6E34D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746ADEC8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2F18861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Un essuie-glace en état de marche est obligatoire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09D677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757C47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2DA2F5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7514D22D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4C08061D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6ADF604C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7E34AE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Un système de désembuage efficace est obligatoire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B7AE70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ABAD24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1E2F98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25511EBA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D00122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C847B2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Garde au sol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736968" w14:textId="77777777"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9F8A47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88BB48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858BCE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61E43234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148496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2F3F1E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Batterie(s)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952675" w14:textId="77777777" w:rsidR="00C441F9" w:rsidRPr="005E7805" w:rsidRDefault="00C441F9" w:rsidP="009E022F">
            <w:pPr>
              <w:rPr>
                <w:rFonts w:ascii="Calibri" w:hAnsi="Calibri" w:cs="Calibri"/>
                <w:color w:val="002060"/>
                <w:spacing w:val="-2"/>
              </w:rPr>
            </w:pPr>
            <w:r w:rsidRPr="005E7805">
              <w:rPr>
                <w:rFonts w:ascii="Calibri" w:hAnsi="Calibri" w:cs="Calibri"/>
                <w:color w:val="002060"/>
                <w:spacing w:val="-2"/>
              </w:rPr>
              <w:t xml:space="preserve">Chaque batterie doit être </w:t>
            </w:r>
            <w:r w:rsidR="00377BC4" w:rsidRPr="005E7805">
              <w:rPr>
                <w:rFonts w:ascii="Calibri" w:hAnsi="Calibri" w:cs="Calibri"/>
                <w:color w:val="002060"/>
                <w:spacing w:val="-2"/>
              </w:rPr>
              <w:t xml:space="preserve">fixée </w:t>
            </w:r>
            <w:r w:rsidRPr="005E7805">
              <w:rPr>
                <w:rFonts w:ascii="Calibri" w:hAnsi="Calibri" w:cs="Calibri"/>
                <w:color w:val="002060"/>
                <w:spacing w:val="-2"/>
              </w:rPr>
              <w:t xml:space="preserve">solidement et couverte </w:t>
            </w:r>
            <w:r w:rsidR="00377BC4" w:rsidRPr="005E7805">
              <w:rPr>
                <w:rFonts w:ascii="Calibri" w:hAnsi="Calibri" w:cs="Calibri"/>
                <w:color w:val="002060"/>
                <w:spacing w:val="-2"/>
              </w:rPr>
              <w:t>de façon à</w:t>
            </w:r>
            <w:r w:rsidRPr="005E7805">
              <w:rPr>
                <w:rFonts w:ascii="Calibri" w:hAnsi="Calibri" w:cs="Calibri"/>
                <w:color w:val="002060"/>
                <w:spacing w:val="-2"/>
              </w:rPr>
              <w:t xml:space="preserve"> éviter tout court-circuit ou toute fuite de liquide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F13810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008452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E114B4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5E7136B7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66D5A0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61E21B6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avant le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FFFAA3" w14:textId="77777777"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3F2FE8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1DB851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34B786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25343358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4CFCAC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C8630E4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0E95EF" w14:textId="77777777" w:rsidR="00C441F9" w:rsidRPr="00377BC4" w:rsidRDefault="00C441F9" w:rsidP="00377BC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377BC4" w:rsidRPr="00377BC4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9ADC73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07ED76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2D9EDC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545112F0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A26D24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841E46F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Poids minimum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2E52E72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277-3</w:t>
            </w:r>
            <w:r w:rsidR="00377BC4" w:rsidRPr="00377BC4">
              <w:rPr>
                <w:rFonts w:ascii="Calibri" w:hAnsi="Calibri" w:cs="Calibri"/>
                <w:color w:val="002060"/>
              </w:rPr>
              <w:t xml:space="preserve"> et 284-5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33A721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9F5D0D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C1A12D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464A76A6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5067FD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B236D8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Carrosserie / Habitacle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7EEBF75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33ADD2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9FFB41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76954D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6A769800" w14:textId="77777777" w:rsidTr="00C441F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B6A9AE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9836DA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Dispositifs aérodynamiques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57D1D57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DB6BC6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C24440" w14:textId="77777777" w:rsidR="00C441F9" w:rsidRPr="00377BC4" w:rsidRDefault="00C441F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C1235D" w14:textId="77777777" w:rsidR="00C441F9" w:rsidRPr="00377BC4" w:rsidRDefault="00C441F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441F9" w:rsidRPr="00377BC4" w14:paraId="67099841" w14:textId="77777777" w:rsidTr="00C441F9">
        <w:trPr>
          <w:gridAfter w:val="1"/>
          <w:wAfter w:w="9" w:type="dxa"/>
          <w:trHeight w:hRule="exact" w:val="57"/>
          <w:jc w:val="center"/>
        </w:trPr>
        <w:tc>
          <w:tcPr>
            <w:tcW w:w="9687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B22385" w14:textId="77777777" w:rsidR="00C441F9" w:rsidRPr="00377BC4" w:rsidRDefault="00C441F9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14:paraId="7622E7E0" w14:textId="77777777" w:rsidR="00C441F9" w:rsidRPr="00377BC4" w:rsidRDefault="00C441F9" w:rsidP="00C441F9">
      <w:pPr>
        <w:rPr>
          <w:rFonts w:ascii="Calibri" w:hAnsi="Calibri" w:cs="Calibri"/>
          <w:color w:val="002060"/>
          <w:sz w:val="20"/>
        </w:rPr>
      </w:pPr>
    </w:p>
    <w:p w14:paraId="16C05BE7" w14:textId="77777777" w:rsidR="00503826" w:rsidRPr="00377BC4" w:rsidRDefault="00503826" w:rsidP="00503826">
      <w:pPr>
        <w:rPr>
          <w:rFonts w:ascii="Calibri" w:hAnsi="Calibri" w:cs="Calibri"/>
          <w:color w:val="002060"/>
          <w:sz w:val="18"/>
        </w:rPr>
      </w:pPr>
      <w:r w:rsidRPr="00503826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503826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concernées</w:t>
      </w:r>
    </w:p>
    <w:p w14:paraId="4388EB4F" w14:textId="77777777" w:rsidR="00C441F9" w:rsidRPr="00377BC4" w:rsidRDefault="00C441F9" w:rsidP="00C441F9">
      <w:pPr>
        <w:rPr>
          <w:rFonts w:ascii="Calibri" w:hAnsi="Calibri" w:cs="Calibri"/>
          <w:color w:val="002060"/>
          <w:sz w:val="20"/>
        </w:rPr>
      </w:pPr>
      <w:r w:rsidRPr="00377BC4">
        <w:rPr>
          <w:rFonts w:ascii="Calibri" w:hAnsi="Calibri" w:cs="Calibri"/>
          <w:color w:val="002060"/>
          <w:sz w:val="20"/>
        </w:rP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7"/>
        <w:gridCol w:w="2948"/>
        <w:gridCol w:w="1474"/>
        <w:gridCol w:w="2381"/>
        <w:gridCol w:w="1020"/>
        <w:gridCol w:w="1021"/>
        <w:gridCol w:w="285"/>
      </w:tblGrid>
      <w:tr w:rsidR="004562B1" w:rsidRPr="00377BC4" w14:paraId="730066F8" w14:textId="77777777" w:rsidTr="002C36AA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76B80AF7" w14:textId="77777777" w:rsidR="004562B1" w:rsidRPr="00377BC4" w:rsidRDefault="004562B1" w:rsidP="00C441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color w:val="FFFFFF" w:themeColor="background1"/>
                <w:sz w:val="18"/>
              </w:rPr>
              <w:lastRenderedPageBreak/>
              <w:br w:type="page"/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B1.</w:t>
            </w:r>
            <w:r w:rsidR="00C441F9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3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0D899AB2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LISTE DE VERIFICATION POUR VEHICULES </w:t>
            </w:r>
            <w:r w:rsidR="000A743C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A PROPULSION ELECTRIQUE</w:t>
            </w:r>
            <w:r w:rsidR="000A743C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ASSIMILABLES A LA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CATEGORIE I</w:t>
            </w:r>
            <w:r w:rsidR="00C441F9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(ART. 251-1.1)</w:t>
            </w:r>
          </w:p>
        </w:tc>
      </w:tr>
      <w:tr w:rsidR="004562B1" w:rsidRPr="00377BC4" w14:paraId="1B0C9CBF" w14:textId="77777777" w:rsidTr="002C36AA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7B1CCB" w14:textId="77777777" w:rsidR="004562B1" w:rsidRPr="00377BC4" w:rsidRDefault="004562B1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2E589BC5" w14:textId="77777777" w:rsidTr="00A508E4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E60EBF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D09A8B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CATEGORIE*</w:t>
            </w:r>
          </w:p>
          <w:p w14:paraId="16C58237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 comme indiqué dans le règlement technique de la série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2148E7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F6A65A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33EF7C3C" w14:textId="77777777" w:rsidTr="002C36AA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5C9C93" w14:textId="77777777" w:rsidR="004562B1" w:rsidRPr="00377BC4" w:rsidRDefault="004562B1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2C36AA" w:rsidRPr="00377BC4" w14:paraId="06C9D03E" w14:textId="77777777" w:rsidTr="002C36AA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7DD28E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03535F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5A24FC8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 de l’Annexe 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EDB978E" w14:textId="77777777" w:rsidR="004562B1" w:rsidRPr="00377BC4" w:rsidRDefault="004562B1" w:rsidP="00C441F9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Conformité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51EBA4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7B354A21" w14:textId="77777777" w:rsidTr="002C36AA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468FF3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0D244F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836CC08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93E26DE" w14:textId="77777777" w:rsidR="004562B1" w:rsidRPr="00377BC4" w:rsidRDefault="004562B1" w:rsidP="00C441F9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0661C4A" w14:textId="77777777" w:rsidR="004562B1" w:rsidRPr="00377BC4" w:rsidRDefault="004562B1" w:rsidP="00C441F9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NON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5836A6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0A743C" w:rsidRPr="00377BC4" w14:paraId="5EF6C5BA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69CD4C" w14:textId="77777777" w:rsidR="000A743C" w:rsidRPr="00377BC4" w:rsidRDefault="000A743C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3F5B972" w14:textId="77777777" w:rsidR="000A743C" w:rsidRPr="00377BC4" w:rsidRDefault="000A743C" w:rsidP="00C441F9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Essai de choc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4D82646" w14:textId="77777777" w:rsidR="000A743C" w:rsidRPr="00377BC4" w:rsidRDefault="000A743C" w:rsidP="009E022F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Doit satisfaire les lignes directrices FIA pour essai de choc (disponibles sur demande auprès du Département Technique de la FIA)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413FCB" w14:textId="77777777" w:rsidR="000A743C" w:rsidRPr="00377BC4" w:rsidRDefault="000A743C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392BF6" w14:textId="77777777" w:rsidR="000A743C" w:rsidRPr="00377BC4" w:rsidRDefault="000A743C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582E57" w14:textId="77777777" w:rsidR="000A743C" w:rsidRPr="00377BC4" w:rsidRDefault="000A743C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77DEA79E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0C4FCE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F5E6681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Sécurité du système de freinage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38F4672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8E4640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29DFFD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82C57A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1B5FEB9F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D1517C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02FC9E8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Coupe-circuit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461842D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188358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73BCC3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1D26A3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4968" w:rsidRPr="00377BC4" w14:paraId="5F74AF14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DEF346" w14:textId="77777777" w:rsidR="00844968" w:rsidRPr="00377BC4" w:rsidRDefault="00844968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927AD55" w14:textId="77777777" w:rsidR="00844968" w:rsidRPr="00377BC4" w:rsidRDefault="00732A3C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Système Haute Tension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23154BE" w14:textId="77777777" w:rsidR="00844968" w:rsidRPr="00377BC4" w:rsidRDefault="00844968" w:rsidP="00C441F9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8CE613" w14:textId="77777777" w:rsidR="00844968" w:rsidRPr="00377BC4" w:rsidRDefault="00844968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6333B4" w14:textId="77777777" w:rsidR="00844968" w:rsidRPr="00377BC4" w:rsidRDefault="00844968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C36133" w14:textId="77777777" w:rsidR="00844968" w:rsidRPr="00377BC4" w:rsidRDefault="00844968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4968" w:rsidRPr="00377BC4" w14:paraId="5B4AC6BA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1A6D6C08" w14:textId="77777777" w:rsidR="00844968" w:rsidRPr="00377BC4" w:rsidRDefault="00844968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72D6399B" w14:textId="77777777" w:rsidR="00844968" w:rsidRPr="00377BC4" w:rsidRDefault="00844968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6CF32F" w14:textId="77777777" w:rsidR="00844968" w:rsidRPr="00377BC4" w:rsidRDefault="00732A3C" w:rsidP="00C441F9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Tous les systèmes Haute Tension doivent être du fabricant d'équipement d'origine (FEO) </w:t>
            </w:r>
            <w:proofErr w:type="gramStart"/>
            <w:r w:rsidRPr="00377BC4">
              <w:rPr>
                <w:rFonts w:ascii="Calibri" w:hAnsi="Calibri" w:cs="Calibri"/>
                <w:color w:val="002060"/>
              </w:rPr>
              <w:t>( ceux</w:t>
            </w:r>
            <w:proofErr w:type="gramEnd"/>
            <w:r w:rsidRPr="00377BC4">
              <w:rPr>
                <w:rFonts w:ascii="Calibri" w:hAnsi="Calibri" w:cs="Calibri"/>
                <w:color w:val="002060"/>
              </w:rPr>
              <w:t xml:space="preserve"> de la voiture de production de série homologué pour usage routier), à l'exception des modifications effectuées par le constructeur de la voiture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BA1FED" w14:textId="77777777" w:rsidR="00844968" w:rsidRPr="00377BC4" w:rsidRDefault="00844968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67965F" w14:textId="77777777" w:rsidR="00844968" w:rsidRPr="00377BC4" w:rsidRDefault="00844968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009B18" w14:textId="77777777" w:rsidR="00844968" w:rsidRPr="00377BC4" w:rsidRDefault="00844968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4968" w:rsidRPr="00377BC4" w14:paraId="5286CAD4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5EB6B3B2" w14:textId="77777777" w:rsidR="00844968" w:rsidRPr="00377BC4" w:rsidRDefault="00844968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218A39C" w14:textId="77777777" w:rsidR="00844968" w:rsidRPr="00377BC4" w:rsidRDefault="00844968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6495963" w14:textId="77777777" w:rsidR="00844968" w:rsidRPr="00377BC4" w:rsidRDefault="007B39E0" w:rsidP="00C441F9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Approbation FIA obligatoire pour les Séries Internationales approuvées par la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F6E9E7" w14:textId="77777777" w:rsidR="00844968" w:rsidRPr="00377BC4" w:rsidRDefault="00844968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7832F0" w14:textId="77777777" w:rsidR="00844968" w:rsidRPr="00377BC4" w:rsidRDefault="00844968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46E9DF" w14:textId="77777777" w:rsidR="00844968" w:rsidRPr="00377BC4" w:rsidRDefault="00844968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07743868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20176A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22EF34F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Ceintures de sécurité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E38E135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24A157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4E86D0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9684DE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AC30D5" w:rsidRPr="00377BC4" w14:paraId="02887F2C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A4ACA6" w14:textId="77777777" w:rsidR="00AC30D5" w:rsidRPr="00377BC4" w:rsidRDefault="00AC30D5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8801EFE" w14:textId="77777777" w:rsidR="00AC30D5" w:rsidRPr="00377BC4" w:rsidRDefault="00AC30D5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Marche arrière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31C314" w14:textId="7C4ACD27" w:rsidR="00AC30D5" w:rsidRPr="004427BA" w:rsidRDefault="00AC30D5" w:rsidP="00AC30D5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4427BA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1590B6" w14:textId="77777777" w:rsidR="00AC30D5" w:rsidRPr="00377BC4" w:rsidRDefault="00AC30D5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5D63AB" w14:textId="77777777" w:rsidR="00AC30D5" w:rsidRPr="00377BC4" w:rsidRDefault="00AC30D5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C570E4" w14:textId="77777777" w:rsidR="00AC30D5" w:rsidRPr="00377BC4" w:rsidRDefault="00AC30D5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AC30D5" w:rsidRPr="00377BC4" w14:paraId="1091BF9F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837222" w14:textId="77777777" w:rsidR="00AC30D5" w:rsidRPr="00377BC4" w:rsidRDefault="00AC30D5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2BE5034" w14:textId="77777777" w:rsidR="00AC30D5" w:rsidRPr="00377BC4" w:rsidRDefault="00AC30D5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Bras de suspension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A17C12A" w14:textId="7F76827F" w:rsidR="00AC30D5" w:rsidRPr="00377BC4" w:rsidRDefault="00AC30D5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AC30D5">
              <w:rPr>
                <w:rFonts w:ascii="Calibri" w:hAnsi="Calibri" w:cs="Calibri"/>
                <w:color w:val="002060"/>
                <w:highlight w:val="yellow"/>
              </w:rPr>
              <w:t>275-10.3 et 275-10.4.1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5A6624" w14:textId="77777777" w:rsidR="00AC30D5" w:rsidRPr="00377BC4" w:rsidRDefault="00AC30D5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0D2C8D" w14:textId="77777777" w:rsidR="00AC30D5" w:rsidRPr="00377BC4" w:rsidRDefault="00AC30D5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72DCE9" w14:textId="77777777" w:rsidR="00AC30D5" w:rsidRPr="00377BC4" w:rsidRDefault="00AC30D5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7FB85E0B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70FC98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3973827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Matériaux des roues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B51D6FB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B13878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D032E7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3DA38E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28DCBD4E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FCB592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CE7955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Extincteurs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117CCE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253-7</w:t>
            </w:r>
            <w:r w:rsidR="00731FBB" w:rsidRPr="00377BC4">
              <w:rPr>
                <w:rFonts w:ascii="Calibri" w:hAnsi="Calibri" w:cs="Calibri"/>
                <w:color w:val="002060"/>
              </w:rPr>
              <w:t xml:space="preserve"> et 253-18.23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EDDD40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4DC819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025DFE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632A6F11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571F9F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464D8C7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Rétroviseurs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DCFEBE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259E8E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409E21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FF2B3D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665BDC6A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F3C9F2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C9742E6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Feu arrière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EE404F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25C680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3D185B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DC3EA3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018E7988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23A93E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C20AE75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Anneau de prise en remorque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D16697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598F83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E37A91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E1EEB0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732EACDB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D91499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F80249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Paroi anti-feu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7C5B26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5C1963A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ACE53E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E361E1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6A2FE26E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AA4FA2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0BDE048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Sièges</w:t>
            </w:r>
            <w:r w:rsidR="00731FBB" w:rsidRPr="00377BC4">
              <w:rPr>
                <w:rFonts w:ascii="Calibri" w:hAnsi="Calibri" w:cs="Calibri"/>
                <w:color w:val="002060"/>
              </w:rPr>
              <w:t xml:space="preserve"> et ancrages de sièges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51E940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6DED7A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3C53A0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60EB4D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731FBB" w:rsidRPr="00377BC4" w14:paraId="2F16CFE9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4A0E80A9" w14:textId="77777777" w:rsidR="00731FBB" w:rsidRPr="00377BC4" w:rsidRDefault="00731FBB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96AA00C" w14:textId="77777777" w:rsidR="00731FBB" w:rsidRPr="00377BC4" w:rsidRDefault="00731FBB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8ABF3A" w14:textId="77777777" w:rsidR="00731FBB" w:rsidRPr="00377BC4" w:rsidRDefault="00731FBB" w:rsidP="00C441F9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Homologation ou Certification par une ASN obligatoire pour les Séries Internationales approuvées par la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D7103A" w14:textId="77777777" w:rsidR="00731FBB" w:rsidRPr="00377BC4" w:rsidRDefault="00731FBB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965A29" w14:textId="77777777" w:rsidR="00731FBB" w:rsidRPr="00377BC4" w:rsidRDefault="00731FBB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0DAF9C" w14:textId="77777777" w:rsidR="00731FBB" w:rsidRPr="00377BC4" w:rsidRDefault="00731FBB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62228BFD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32E820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0FFDC3B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Pare-brise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B09DA7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279-10.2.2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9CB774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36C84B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AEA5FC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3B40CB10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626141C6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825331A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626550B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Un essuie-glace en état de marche est obligatoire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9976B8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6C1DA6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BA5AF8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1C285754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FBAFF07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D67DB2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6A0DA72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Un système de désembuage efficace est obligatoire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E93DDF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F79AE2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FDA825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660971D7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AAFAB8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4615072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Garde au sol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457D299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36FF5D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EF6D13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384706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7591E964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613BF2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45698A" w14:textId="4B34BAA4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Batterie(s)</w:t>
            </w:r>
            <w:r w:rsidR="00AC30D5">
              <w:rPr>
                <w:rFonts w:ascii="Calibri" w:hAnsi="Calibri" w:cs="Calibri"/>
                <w:color w:val="002060"/>
              </w:rPr>
              <w:t xml:space="preserve"> </w:t>
            </w:r>
            <w:r w:rsidR="00AC30D5" w:rsidRPr="00AC30D5">
              <w:rPr>
                <w:rFonts w:ascii="Calibri" w:hAnsi="Calibri" w:cs="Calibri"/>
                <w:color w:val="002060"/>
                <w:highlight w:val="yellow"/>
              </w:rPr>
              <w:t>auxiliaire(s)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5EE9691" w14:textId="77777777" w:rsidR="004562B1" w:rsidRPr="00377BC4" w:rsidRDefault="004562B1" w:rsidP="009E022F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Chaque batterie doit être solidement fixée et couverte pour éviter tout court-circuit ou toute fuite de liquide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1324CB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778413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1277FD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631408" w:rsidRPr="00377BC4" w14:paraId="5CADA470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B3A247" w14:textId="77777777" w:rsidR="00631408" w:rsidRPr="00377BC4" w:rsidRDefault="00631408" w:rsidP="00631408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656EDB" w14:textId="77777777" w:rsidR="00631408" w:rsidRPr="00377BC4" w:rsidRDefault="00631408" w:rsidP="00631408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Structures de sécurité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D5ACB81" w14:textId="3CB50971" w:rsidR="00631408" w:rsidRPr="00891F7D" w:rsidRDefault="00631408" w:rsidP="00631408">
            <w:pPr>
              <w:rPr>
                <w:rFonts w:ascii="Calibri" w:hAnsi="Calibri" w:cs="Calibri"/>
                <w:color w:val="002060"/>
                <w:spacing w:val="-2"/>
              </w:rPr>
            </w:pPr>
            <w:r w:rsidRPr="00891F7D">
              <w:rPr>
                <w:rFonts w:ascii="Calibri" w:hAnsi="Calibri" w:cs="Calibri"/>
                <w:color w:val="002060"/>
                <w:spacing w:val="-2"/>
              </w:rPr>
              <w:t xml:space="preserve">L'armature de sécurité doit être Homologuée ou Certifiée par une ASN conformément au règlement d'homologation FIA pour armature de sécurité (voir Article </w:t>
            </w:r>
            <w:r w:rsidRPr="008425A3">
              <w:rPr>
                <w:rFonts w:ascii="Calibri" w:hAnsi="Calibri" w:cs="Calibri"/>
                <w:color w:val="002060"/>
                <w:spacing w:val="-2"/>
                <w:highlight w:val="yellow"/>
              </w:rPr>
              <w:t>253-8.1</w:t>
            </w:r>
            <w:r w:rsidRPr="00891F7D">
              <w:rPr>
                <w:rFonts w:ascii="Calibri" w:hAnsi="Calibri" w:cs="Calibri"/>
                <w:color w:val="002060"/>
                <w:spacing w:val="-2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3E0F1F" w14:textId="77777777" w:rsidR="00631408" w:rsidRPr="00377BC4" w:rsidRDefault="00631408" w:rsidP="00631408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D6EA76" w14:textId="77777777" w:rsidR="00631408" w:rsidRPr="00377BC4" w:rsidRDefault="00631408" w:rsidP="00631408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ED6E50" w14:textId="77777777" w:rsidR="00631408" w:rsidRPr="00377BC4" w:rsidRDefault="00631408" w:rsidP="00631408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33E2429F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8A516E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1629C4A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Poids minimum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12869F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C33D07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092963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85678C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7071D3B8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22AE20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F7EA55D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Carrosserie / Habitacle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89AD346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A81340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F74A87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F2F36F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126DB0C4" w14:textId="77777777" w:rsidTr="002C36AA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D43759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D5C34C3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Dispositifs aérodynamiques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60F81B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1AE06D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208D6A" w14:textId="77777777" w:rsidR="004562B1" w:rsidRPr="00377BC4" w:rsidRDefault="004562B1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DDF0DA" w14:textId="77777777" w:rsidR="004562B1" w:rsidRPr="00377BC4" w:rsidRDefault="004562B1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4562B1" w:rsidRPr="00377BC4" w14:paraId="7DA8C22B" w14:textId="77777777" w:rsidTr="00496024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5231351" w14:textId="77777777" w:rsidR="004562B1" w:rsidRPr="00377BC4" w:rsidRDefault="004562B1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14:paraId="4E2DF138" w14:textId="77777777" w:rsidR="004562B1" w:rsidRPr="00377BC4" w:rsidRDefault="004562B1" w:rsidP="004562B1">
      <w:pPr>
        <w:rPr>
          <w:rFonts w:ascii="Calibri" w:hAnsi="Calibri" w:cs="Calibri"/>
          <w:color w:val="002060"/>
          <w:sz w:val="20"/>
        </w:rPr>
      </w:pPr>
    </w:p>
    <w:p w14:paraId="6C926F01" w14:textId="77777777" w:rsidR="00503826" w:rsidRPr="00377BC4" w:rsidRDefault="00503826" w:rsidP="00503826">
      <w:pPr>
        <w:rPr>
          <w:rFonts w:ascii="Calibri" w:hAnsi="Calibri" w:cs="Calibri"/>
          <w:color w:val="002060"/>
          <w:sz w:val="18"/>
        </w:rPr>
      </w:pPr>
      <w:r w:rsidRPr="00503826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503826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concernées</w:t>
      </w:r>
    </w:p>
    <w:p w14:paraId="343B248B" w14:textId="77777777" w:rsidR="004562B1" w:rsidRPr="00377BC4" w:rsidRDefault="004562B1">
      <w:pPr>
        <w:jc w:val="left"/>
        <w:rPr>
          <w:rFonts w:ascii="Calibri" w:hAnsi="Calibri" w:cs="Calibri"/>
          <w:color w:val="002060"/>
          <w:sz w:val="20"/>
        </w:rPr>
      </w:pPr>
      <w:r w:rsidRPr="00377BC4">
        <w:rPr>
          <w:rFonts w:ascii="Calibri" w:hAnsi="Calibri" w:cs="Calibri"/>
          <w:color w:val="002060"/>
          <w:sz w:val="20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5"/>
        <w:gridCol w:w="1473"/>
        <w:gridCol w:w="2377"/>
        <w:gridCol w:w="1019"/>
        <w:gridCol w:w="1022"/>
        <w:gridCol w:w="285"/>
        <w:gridCol w:w="9"/>
      </w:tblGrid>
      <w:tr w:rsidR="001A48C1" w:rsidRPr="00377BC4" w14:paraId="36DBE3FA" w14:textId="77777777" w:rsidTr="009E022F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5BF5A736" w14:textId="77777777" w:rsidR="001644A6" w:rsidRPr="00377BC4" w:rsidRDefault="001644A6" w:rsidP="00C4657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color w:val="FFFFFF" w:themeColor="background1"/>
                <w:sz w:val="18"/>
              </w:rPr>
              <w:lastRenderedPageBreak/>
              <w:br w:type="page"/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B2.1</w:t>
            </w:r>
          </w:p>
        </w:tc>
        <w:tc>
          <w:tcPr>
            <w:tcW w:w="9130" w:type="dxa"/>
            <w:gridSpan w:val="7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7A1C9DBA" w14:textId="77777777" w:rsidR="001644A6" w:rsidRPr="00377BC4" w:rsidRDefault="00680DF7" w:rsidP="005E6F67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LISTE DE VERIFICATION </w:t>
            </w:r>
            <w:r w:rsidR="00E47A0D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POUR LES VEHICULES ASSIMILABLES </w:t>
            </w:r>
            <w:r w:rsidR="005E6F67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A LA </w:t>
            </w:r>
            <w:r w:rsidR="001644A6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CATEGOR</w:t>
            </w:r>
            <w:r w:rsidR="00E47A0D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IE</w:t>
            </w:r>
            <w:r w:rsidR="001644A6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I</w:t>
            </w:r>
            <w:r w:rsidR="009370B9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I-SH</w:t>
            </w:r>
            <w:r w:rsid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</w:t>
            </w:r>
            <w:r w:rsidR="00377BC4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(ART. 251-1.1)</w:t>
            </w:r>
          </w:p>
        </w:tc>
      </w:tr>
      <w:tr w:rsidR="001644A6" w:rsidRPr="00377BC4" w14:paraId="3B7AE534" w14:textId="77777777" w:rsidTr="009E022F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C5CDF4" w14:textId="77777777"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156B72E3" w14:textId="77777777" w:rsidTr="00532E89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B7D461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5B7AE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</w:t>
            </w:r>
            <w:r w:rsidR="00E47A0D"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IE</w:t>
            </w: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*</w:t>
            </w:r>
          </w:p>
          <w:p w14:paraId="0F87F9AB" w14:textId="77777777" w:rsidR="001644A6" w:rsidRPr="00377BC4" w:rsidRDefault="001644A6" w:rsidP="00E47A0D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</w:t>
            </w:r>
            <w:r w:rsidR="00E47A0D" w:rsidRPr="00377BC4">
              <w:rPr>
                <w:rFonts w:ascii="Calibri" w:hAnsi="Calibri" w:cs="Calibri"/>
                <w:i/>
                <w:color w:val="002060"/>
                <w:szCs w:val="20"/>
              </w:rPr>
              <w:t xml:space="preserve"> comme indiqué dans le règlement technique de la série</w:t>
            </w:r>
          </w:p>
        </w:tc>
        <w:tc>
          <w:tcPr>
            <w:tcW w:w="441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81DC9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F8E4B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1FA5AC06" w14:textId="77777777" w:rsidTr="009E022F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233499" w14:textId="77777777"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2C36AA" w:rsidRPr="00377BC4" w14:paraId="560A8707" w14:textId="77777777" w:rsidTr="00532E89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C51ED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3E2FCB" w14:textId="77777777" w:rsidR="001644A6" w:rsidRPr="00377BC4" w:rsidRDefault="00E47A0D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0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6BC765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</w:t>
            </w:r>
            <w:r w:rsidR="00463C7D" w:rsidRPr="00377BC4">
              <w:rPr>
                <w:rFonts w:ascii="Calibri" w:hAnsi="Calibri" w:cs="Calibri"/>
                <w:b/>
                <w:color w:val="002060"/>
                <w:sz w:val="18"/>
              </w:rPr>
              <w:t xml:space="preserve"> de l</w:t>
            </w:r>
            <w:r w:rsidR="00BA078D" w:rsidRPr="00377BC4">
              <w:rPr>
                <w:rFonts w:ascii="Calibri" w:hAnsi="Calibri" w:cs="Calibri"/>
                <w:b/>
                <w:color w:val="002060"/>
                <w:sz w:val="18"/>
              </w:rPr>
              <w:t>’</w:t>
            </w:r>
            <w:r w:rsidR="00E47A0D" w:rsidRPr="00377BC4">
              <w:rPr>
                <w:rFonts w:ascii="Calibri" w:hAnsi="Calibri" w:cs="Calibri"/>
                <w:b/>
                <w:color w:val="002060"/>
                <w:sz w:val="18"/>
              </w:rPr>
              <w:t>Annexe</w:t>
            </w: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 xml:space="preserve"> 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71470D3" w14:textId="77777777" w:rsidR="001644A6" w:rsidRPr="00377BC4" w:rsidRDefault="00E47A0D" w:rsidP="00E47A0D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Conformité</w:t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390F3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5C4BE12A" w14:textId="77777777" w:rsidTr="00532E89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EAF8A6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51E1B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0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94D8C4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0BC60D" w14:textId="77777777" w:rsidR="001644A6" w:rsidRPr="00377BC4" w:rsidRDefault="00E47A0D" w:rsidP="00C4657F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B9D264" w14:textId="77777777" w:rsidR="001644A6" w:rsidRPr="00377BC4" w:rsidRDefault="001644A6" w:rsidP="00C4657F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</w:t>
            </w:r>
            <w:r w:rsidR="00E47A0D" w:rsidRPr="00377BC4">
              <w:rPr>
                <w:rFonts w:ascii="Calibri" w:hAnsi="Calibri" w:cs="Calibri"/>
                <w:b/>
                <w:color w:val="FF0000"/>
                <w:sz w:val="18"/>
              </w:rPr>
              <w:t>N</w:t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C90ED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16125610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0A00E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8D1159A" w14:textId="77777777" w:rsidR="001644A6" w:rsidRPr="00377BC4" w:rsidRDefault="00E47A0D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Sécurité du système de freinage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36889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21F16D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37B8D7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BAEC91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68D1808B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7C600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67DD46D" w14:textId="77777777" w:rsidR="001644A6" w:rsidRPr="00377BC4" w:rsidRDefault="00E47A0D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Coupe-circuit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4B1D3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253-13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AB67C5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B8C648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9BB091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030E75" w:rsidRPr="00377BC4" w14:paraId="7A124B82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3D347B" w14:textId="77777777" w:rsidR="00030E75" w:rsidRPr="00377BC4" w:rsidRDefault="00030E75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F13204F" w14:textId="77777777" w:rsidR="00030E75" w:rsidRPr="00377BC4" w:rsidRDefault="00030E75" w:rsidP="000A70F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Réservoir de sécurité - Cas général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CB576E" w14:textId="77777777" w:rsidR="00030E75" w:rsidRPr="00377BC4" w:rsidRDefault="00030E75" w:rsidP="00030E7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259-6.3 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E603FB" w14:textId="77777777" w:rsidR="00030E75" w:rsidRPr="00377BC4" w:rsidRDefault="00030E75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339909" w14:textId="77777777" w:rsidR="00030E75" w:rsidRPr="00377BC4" w:rsidRDefault="00030E75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82DAD8" w14:textId="77777777" w:rsidR="00030E75" w:rsidRPr="00377BC4" w:rsidRDefault="00030E75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F34ABA" w:rsidRPr="00377BC4" w14:paraId="20FCEA79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E7BF87" w14:textId="77777777" w:rsidR="00F34ABA" w:rsidRPr="00377BC4" w:rsidRDefault="00F34ABA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7AB56EB" w14:textId="77777777" w:rsidR="00F34ABA" w:rsidRPr="00377BC4" w:rsidRDefault="00F34ABA" w:rsidP="00A86CC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Réservoir de sécurité - </w:t>
            </w:r>
            <w:r w:rsidR="00A86CCF" w:rsidRPr="00377BC4">
              <w:rPr>
                <w:rFonts w:ascii="Calibri" w:hAnsi="Calibri" w:cs="Calibri"/>
                <w:color w:val="002060"/>
              </w:rPr>
              <w:t>V</w:t>
            </w:r>
            <w:r w:rsidRPr="00377BC4">
              <w:rPr>
                <w:rFonts w:ascii="Calibri" w:hAnsi="Calibri" w:cs="Calibri"/>
                <w:color w:val="002060"/>
              </w:rPr>
              <w:t>oitures type GT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33223AE" w14:textId="77777777" w:rsidR="00F34ABA" w:rsidRPr="00377BC4" w:rsidRDefault="00F34ABA" w:rsidP="001A48C1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257A-6.3</w:t>
            </w:r>
            <w:r w:rsidR="008D2182" w:rsidRPr="00377BC4">
              <w:rPr>
                <w:rFonts w:ascii="Calibri" w:hAnsi="Calibri" w:cs="Calibri"/>
                <w:color w:val="002060"/>
              </w:rPr>
              <w:t xml:space="preserve"> de l'Annexe J 2015</w:t>
            </w:r>
            <w:r w:rsidRPr="00377BC4">
              <w:rPr>
                <w:rFonts w:ascii="Calibri" w:hAnsi="Calibri" w:cs="Calibri"/>
                <w:color w:val="002060"/>
              </w:rPr>
              <w:t xml:space="preserve"> pour réservoir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8F876D" w14:textId="77777777" w:rsidR="00F34ABA" w:rsidRPr="00377BC4" w:rsidRDefault="00F34ABA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4B49CB" w14:textId="77777777" w:rsidR="00F34ABA" w:rsidRPr="00377BC4" w:rsidRDefault="00F34ABA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5AF1D9" w14:textId="77777777" w:rsidR="00F34ABA" w:rsidRPr="00377BC4" w:rsidRDefault="00F34ABA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4C6EC7D2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21BBF93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54F4AC" w14:textId="77777777" w:rsidR="001644A6" w:rsidRPr="00377BC4" w:rsidRDefault="001644A6" w:rsidP="00030E75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D3B32B7" w14:textId="77777777" w:rsidR="001644A6" w:rsidRPr="00377BC4" w:rsidRDefault="002C4CDA" w:rsidP="00F34ABA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</w:t>
            </w:r>
            <w:r w:rsidR="00F34ABA" w:rsidRPr="00377BC4">
              <w:rPr>
                <w:rFonts w:ascii="Calibri" w:hAnsi="Calibri" w:cs="Calibri"/>
                <w:color w:val="002060"/>
              </w:rPr>
              <w:t>3</w:t>
            </w:r>
            <w:r w:rsidRPr="00377BC4">
              <w:rPr>
                <w:rFonts w:ascii="Calibri" w:hAnsi="Calibri" w:cs="Calibri"/>
                <w:color w:val="002060"/>
              </w:rPr>
              <w:t>-</w:t>
            </w:r>
            <w:r w:rsidR="00F34ABA" w:rsidRPr="00377BC4">
              <w:rPr>
                <w:rFonts w:ascii="Calibri" w:hAnsi="Calibri" w:cs="Calibri"/>
                <w:color w:val="002060"/>
              </w:rPr>
              <w:t>3</w:t>
            </w:r>
            <w:r w:rsidRPr="00377BC4">
              <w:rPr>
                <w:rFonts w:ascii="Calibri" w:hAnsi="Calibri" w:cs="Calibri"/>
                <w:color w:val="002060"/>
              </w:rPr>
              <w:t>.</w:t>
            </w:r>
            <w:r w:rsidR="00F34ABA" w:rsidRPr="00377BC4">
              <w:rPr>
                <w:rFonts w:ascii="Calibri" w:hAnsi="Calibri" w:cs="Calibri"/>
                <w:color w:val="002060"/>
              </w:rPr>
              <w:t>4</w:t>
            </w:r>
            <w:r w:rsidRPr="00377BC4">
              <w:rPr>
                <w:rFonts w:ascii="Calibri" w:hAnsi="Calibri" w:cs="Calibri"/>
                <w:color w:val="002060"/>
              </w:rPr>
              <w:t xml:space="preserve"> pour </w:t>
            </w:r>
            <w:r w:rsidR="00F34ABA" w:rsidRPr="00377BC4">
              <w:rPr>
                <w:rFonts w:ascii="Calibri" w:hAnsi="Calibri" w:cs="Calibri"/>
                <w:color w:val="002060"/>
              </w:rPr>
              <w:t>la mise à l'air libre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157437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1844BC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11C99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7C4A4F5E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F49EB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37929F2" w14:textId="77777777" w:rsidR="002C4CDA" w:rsidRPr="00891F7D" w:rsidRDefault="002C4CDA" w:rsidP="002C4CDA">
            <w:pPr>
              <w:jc w:val="left"/>
              <w:rPr>
                <w:rFonts w:ascii="Calibri" w:hAnsi="Calibri" w:cs="Calibri"/>
                <w:color w:val="002060"/>
                <w:spacing w:val="-8"/>
              </w:rPr>
            </w:pPr>
            <w:r w:rsidRPr="00891F7D">
              <w:rPr>
                <w:rFonts w:ascii="Calibri" w:hAnsi="Calibri" w:cs="Calibri"/>
                <w:color w:val="002060"/>
                <w:spacing w:val="-8"/>
              </w:rPr>
              <w:t>Coupure automatique de carburant obligatoire</w:t>
            </w:r>
          </w:p>
          <w:p w14:paraId="6A4AF87C" w14:textId="77777777" w:rsidR="001644A6" w:rsidRPr="00377BC4" w:rsidRDefault="002C4CDA" w:rsidP="00167D83">
            <w:pPr>
              <w:jc w:val="left"/>
              <w:rPr>
                <w:rFonts w:ascii="Calibri" w:hAnsi="Calibri" w:cs="Calibri"/>
                <w:b/>
                <w:color w:val="002060"/>
              </w:rPr>
            </w:pPr>
            <w:r w:rsidRPr="00377BC4">
              <w:rPr>
                <w:rFonts w:ascii="Calibri" w:hAnsi="Calibri" w:cs="Calibri"/>
                <w:b/>
                <w:color w:val="002060"/>
              </w:rPr>
              <w:t>Uniquement pour véhicules type GT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92BA98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253-3.3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128863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072598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39F3C9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19CF6472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D3B1D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959BC0D" w14:textId="77777777" w:rsidR="001644A6" w:rsidRPr="00891F7D" w:rsidRDefault="002C4CDA" w:rsidP="008B6817">
            <w:pPr>
              <w:jc w:val="left"/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Canalisations</w:t>
            </w:r>
            <w:r w:rsidR="008B6817" w:rsidRPr="00891F7D">
              <w:rPr>
                <w:rFonts w:ascii="Calibri" w:hAnsi="Calibri" w:cs="Calibri"/>
                <w:color w:val="002060"/>
                <w:spacing w:val="-6"/>
              </w:rPr>
              <w:t xml:space="preserve"> de carburant</w:t>
            </w:r>
            <w:r w:rsidRPr="00891F7D">
              <w:rPr>
                <w:rFonts w:ascii="Calibri" w:hAnsi="Calibri" w:cs="Calibri"/>
                <w:color w:val="002060"/>
                <w:spacing w:val="-6"/>
              </w:rPr>
              <w:t>, pompes et filtres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29014BD" w14:textId="77777777" w:rsidR="001644A6" w:rsidRPr="00377BC4" w:rsidRDefault="001644A6" w:rsidP="004274F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253-3.1 </w:t>
            </w:r>
            <w:r w:rsidR="004274F6" w:rsidRPr="00377BC4">
              <w:rPr>
                <w:rFonts w:ascii="Calibri" w:hAnsi="Calibri" w:cs="Calibri"/>
                <w:color w:val="002060"/>
              </w:rPr>
              <w:t>et</w:t>
            </w:r>
            <w:r w:rsidR="009370B9" w:rsidRPr="00377BC4">
              <w:rPr>
                <w:rFonts w:ascii="Calibri" w:hAnsi="Calibri" w:cs="Calibri"/>
                <w:color w:val="002060"/>
              </w:rPr>
              <w:t xml:space="preserve"> 253-3.2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788494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830D83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AA3C1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62941CFB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4D1E17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D88266E" w14:textId="77777777" w:rsidR="001644A6" w:rsidRPr="00377BC4" w:rsidRDefault="002C4CDA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Orifices de remplissage et bouchons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372E2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F1EF4D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7616B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535296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E022F" w:rsidRPr="00377BC4" w14:paraId="25D8BCC4" w14:textId="77777777" w:rsidTr="00532E89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28B6E0" w14:textId="77777777" w:rsidR="009E022F" w:rsidRPr="00377BC4" w:rsidRDefault="009E022F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FCAC95" w14:textId="77777777" w:rsidR="009E022F" w:rsidRPr="00377BC4" w:rsidRDefault="009E022F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Ravitaillement pendant la course (circuit)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B75979C" w14:textId="77777777" w:rsidR="009E022F" w:rsidRPr="00377BC4" w:rsidRDefault="009E022F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462074" w14:textId="77777777" w:rsidR="009E022F" w:rsidRPr="00377BC4" w:rsidRDefault="009E022F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57C162" w14:textId="77777777" w:rsidR="009E022F" w:rsidRPr="00377BC4" w:rsidRDefault="009E022F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A28BC3" w14:textId="77777777" w:rsidR="009E022F" w:rsidRPr="00377BC4" w:rsidRDefault="009E022F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B259C" w:rsidRPr="00377BC4" w14:paraId="2BD5690A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CE7E9A" w14:textId="77777777" w:rsidR="001B259C" w:rsidRPr="00377BC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ADB93CA" w14:textId="77777777" w:rsidR="001B259C" w:rsidRPr="00377BC4" w:rsidRDefault="001B259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Carburant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C18EEB" w14:textId="77777777" w:rsidR="001B259C" w:rsidRPr="00377BC4" w:rsidRDefault="001B259C" w:rsidP="00770D5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252-9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947B60" w14:textId="77777777" w:rsidR="001B259C" w:rsidRPr="00377BC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4DFFF2" w14:textId="77777777" w:rsidR="001B259C" w:rsidRPr="00377BC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60BA3C" w14:textId="77777777" w:rsidR="001B259C" w:rsidRPr="00377BC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620DBD64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2B64E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CB85BA" w14:textId="77777777" w:rsidR="001644A6" w:rsidRPr="00377BC4" w:rsidRDefault="002C4CDA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Récupérateur d</w:t>
            </w:r>
            <w:r w:rsidR="00BA078D" w:rsidRPr="00377BC4">
              <w:rPr>
                <w:rFonts w:ascii="Calibri" w:hAnsi="Calibri" w:cs="Calibri"/>
                <w:color w:val="002060"/>
              </w:rPr>
              <w:t>’</w:t>
            </w:r>
            <w:r w:rsidRPr="00377BC4">
              <w:rPr>
                <w:rFonts w:ascii="Calibri" w:hAnsi="Calibri" w:cs="Calibri"/>
                <w:color w:val="002060"/>
              </w:rPr>
              <w:t>huile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D6222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259-7.4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E966D2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1A5DA9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87C7E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0FE8811B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278D8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C6E4D77" w14:textId="77777777" w:rsidR="001644A6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Ceintures de sécurité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E9E8FA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259-14.2.1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F9765F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3EF4A7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3C71D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1EBE4686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AD922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ECD5FA6" w14:textId="77777777" w:rsidR="001644A6" w:rsidRPr="00891F7D" w:rsidRDefault="002C4CDA" w:rsidP="00891F7D">
            <w:pPr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Localisation longitudinale du système d</w:t>
            </w:r>
            <w:r w:rsidR="00BA078D" w:rsidRPr="00891F7D">
              <w:rPr>
                <w:rFonts w:ascii="Calibri" w:hAnsi="Calibri" w:cs="Calibri"/>
                <w:color w:val="002060"/>
                <w:spacing w:val="-6"/>
              </w:rPr>
              <w:t>’</w:t>
            </w:r>
            <w:r w:rsidRPr="00891F7D">
              <w:rPr>
                <w:rFonts w:ascii="Calibri" w:hAnsi="Calibri" w:cs="Calibri"/>
                <w:color w:val="002060"/>
                <w:spacing w:val="-6"/>
              </w:rPr>
              <w:t>huile (sauf pour les véhicules à moteur arrière)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7DB4FF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275-7.2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9705A6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C0B27C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8BF838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72D99355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A455C7" w14:textId="77777777" w:rsidR="00532E89" w:rsidRPr="00377BC4" w:rsidRDefault="00532E89" w:rsidP="00532E8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7B77A1" w14:textId="77777777" w:rsidR="00532E89" w:rsidRPr="00377BC4" w:rsidRDefault="00532E89" w:rsidP="00532E8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Marche arrière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EA92824" w14:textId="42825E63" w:rsidR="00532E89" w:rsidRPr="004427BA" w:rsidRDefault="00532E89" w:rsidP="00532E89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4427BA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75BFF3" w14:textId="77777777" w:rsidR="00532E89" w:rsidRPr="00377BC4" w:rsidRDefault="00532E89" w:rsidP="00532E8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51A313" w14:textId="77777777" w:rsidR="00532E89" w:rsidRPr="00377BC4" w:rsidRDefault="00532E89" w:rsidP="00532E8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E9C28F" w14:textId="77777777" w:rsidR="00532E89" w:rsidRPr="00377BC4" w:rsidRDefault="00532E89" w:rsidP="00532E8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4FEC4EFA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F61B3E" w14:textId="77777777" w:rsidR="00532E89" w:rsidRPr="00377BC4" w:rsidRDefault="00532E89" w:rsidP="00532E8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F7FDAA3" w14:textId="77777777" w:rsidR="00532E89" w:rsidRPr="00377BC4" w:rsidRDefault="00532E89" w:rsidP="00532E8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Bras de suspension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6F37323" w14:textId="2747106B" w:rsidR="00532E89" w:rsidRPr="00377BC4" w:rsidRDefault="00532E89" w:rsidP="00532E89">
            <w:pPr>
              <w:jc w:val="left"/>
              <w:rPr>
                <w:rFonts w:ascii="Calibri" w:hAnsi="Calibri" w:cs="Calibri"/>
                <w:color w:val="002060"/>
              </w:rPr>
            </w:pPr>
            <w:r w:rsidRPr="00AC30D5">
              <w:rPr>
                <w:rFonts w:ascii="Calibri" w:hAnsi="Calibri" w:cs="Calibri"/>
                <w:color w:val="002060"/>
                <w:highlight w:val="yellow"/>
              </w:rPr>
              <w:t>275-10.3 et 275-10.4.1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94C9F9" w14:textId="77777777" w:rsidR="00532E89" w:rsidRPr="00377BC4" w:rsidRDefault="00532E89" w:rsidP="00532E8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154181" w14:textId="77777777" w:rsidR="00532E89" w:rsidRPr="00377BC4" w:rsidRDefault="00532E89" w:rsidP="00532E8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7EC8DB" w14:textId="77777777" w:rsidR="00532E89" w:rsidRPr="00377BC4" w:rsidRDefault="00532E89" w:rsidP="00532E8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1272A450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9EA95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D3EE69" w14:textId="77777777" w:rsidR="001644A6" w:rsidRPr="00377BC4" w:rsidRDefault="00C357A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Matériau</w:t>
            </w:r>
            <w:r w:rsidR="008B6817" w:rsidRPr="00377BC4">
              <w:rPr>
                <w:rFonts w:ascii="Calibri" w:hAnsi="Calibri" w:cs="Calibri"/>
                <w:color w:val="002060"/>
              </w:rPr>
              <w:t>x</w:t>
            </w:r>
            <w:r w:rsidRPr="00377BC4">
              <w:rPr>
                <w:rFonts w:ascii="Calibri" w:hAnsi="Calibri" w:cs="Calibri"/>
                <w:color w:val="002060"/>
              </w:rPr>
              <w:t xml:space="preserve"> des roues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96E10A1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275-12.2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80CC34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26A6F4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DFC418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2167B472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16518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A417D6F" w14:textId="77777777" w:rsidR="001644A6" w:rsidRPr="00377BC4" w:rsidRDefault="00C357A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Extincteurs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D75CE4F" w14:textId="77777777" w:rsidR="001644A6" w:rsidRPr="00377BC4" w:rsidRDefault="009370B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253-7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789561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075433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35F79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16F24" w:rsidRPr="00377BC4" w14:paraId="55BA9EDB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823E6D" w14:textId="77777777" w:rsidR="00816F24" w:rsidRPr="00377BC4" w:rsidRDefault="00816F24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9A19A3C" w14:textId="77777777" w:rsidR="00816F24" w:rsidRPr="00377BC4" w:rsidRDefault="00816F24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Rétroviseurs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A6EA4E" w14:textId="77777777" w:rsidR="00816F24" w:rsidRPr="00377BC4" w:rsidRDefault="009370B9" w:rsidP="000C41DD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</w:t>
            </w:r>
            <w:r w:rsidR="00863069" w:rsidRPr="00377BC4">
              <w:rPr>
                <w:rFonts w:ascii="Calibri" w:hAnsi="Calibri" w:cs="Calibri"/>
                <w:color w:val="002060"/>
              </w:rPr>
              <w:t>9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778B93" w14:textId="77777777" w:rsidR="00816F24" w:rsidRPr="00377BC4" w:rsidRDefault="00816F24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326D0E" w14:textId="77777777" w:rsidR="00816F24" w:rsidRPr="00377BC4" w:rsidRDefault="00816F24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8E8614" w14:textId="77777777" w:rsidR="00816F24" w:rsidRPr="00377BC4" w:rsidRDefault="00816F24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2EA63AC4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6D1F7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C5DAF6A" w14:textId="77777777" w:rsidR="001644A6" w:rsidRPr="00377BC4" w:rsidRDefault="00C357A7" w:rsidP="008B681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Feu arrière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11F478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259-8.4.2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08E874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CA8A45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277AF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6685E62B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293889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6AB69C" w14:textId="77777777" w:rsidR="001644A6" w:rsidRPr="00377BC4" w:rsidRDefault="00C357A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Anneau de prise en remorque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AEC6C8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259-14.6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0BE8BB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EC3389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81F44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2703374E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DBE27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8B4605" w14:textId="77777777" w:rsidR="001644A6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Paroi anti-feu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10A0B67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259-16.6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64433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744650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5BA4C06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2861B263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6D7CD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05BCF6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</w:t>
            </w:r>
            <w:r w:rsidR="00C357A7" w:rsidRPr="00377BC4">
              <w:rPr>
                <w:rFonts w:ascii="Calibri" w:hAnsi="Calibri" w:cs="Calibri"/>
                <w:color w:val="002060"/>
              </w:rPr>
              <w:t>ièges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D2F6C57" w14:textId="77777777" w:rsidR="001644A6" w:rsidRPr="00377BC4" w:rsidRDefault="009370B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253-16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5C36F9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B5C18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CF28E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08E11F28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0552E9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24A9168" w14:textId="77777777" w:rsidR="001644A6" w:rsidRPr="00377BC4" w:rsidRDefault="00C357A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Pare-brise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1B917A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279-</w:t>
            </w:r>
            <w:r w:rsidR="009370B9" w:rsidRPr="00377BC4">
              <w:rPr>
                <w:rFonts w:ascii="Calibri" w:hAnsi="Calibri" w:cs="Calibri"/>
                <w:color w:val="002060"/>
              </w:rPr>
              <w:t>10.2.2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CE19F8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C71BE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87555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6A005C77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F74F861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0569799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A6A0286" w14:textId="77777777" w:rsidR="001644A6" w:rsidRPr="00377BC4" w:rsidRDefault="001A48C1" w:rsidP="001A48C1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1</w:t>
            </w:r>
            <w:r w:rsidR="00C357A7" w:rsidRPr="00377BC4">
              <w:rPr>
                <w:rFonts w:ascii="Calibri" w:hAnsi="Calibri" w:cs="Calibri"/>
                <w:color w:val="002060"/>
              </w:rPr>
              <w:t xml:space="preserve"> essuie-glace en état de marche obligatoire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EFADC4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E9FEEF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E602A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07F7ABBE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2AE829F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79F597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7386840" w14:textId="77777777" w:rsidR="001644A6" w:rsidRPr="00377BC4" w:rsidRDefault="001A48C1" w:rsidP="001A48C1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1</w:t>
            </w:r>
            <w:r w:rsidR="00C357A7" w:rsidRPr="00377BC4">
              <w:rPr>
                <w:rFonts w:ascii="Calibri" w:hAnsi="Calibri" w:cs="Calibri"/>
                <w:color w:val="002060"/>
              </w:rPr>
              <w:t xml:space="preserve"> système de désembuage efficace </w:t>
            </w:r>
            <w:r w:rsidRPr="00377BC4">
              <w:rPr>
                <w:rFonts w:ascii="Calibri" w:hAnsi="Calibri" w:cs="Calibri"/>
                <w:color w:val="002060"/>
              </w:rPr>
              <w:t>o</w:t>
            </w:r>
            <w:r w:rsidR="009E022F">
              <w:rPr>
                <w:rFonts w:ascii="Calibri" w:hAnsi="Calibri" w:cs="Calibri"/>
                <w:color w:val="002060"/>
              </w:rPr>
              <w:t>b</w:t>
            </w:r>
            <w:r w:rsidR="00C357A7" w:rsidRPr="00377BC4">
              <w:rPr>
                <w:rFonts w:ascii="Calibri" w:hAnsi="Calibri" w:cs="Calibri"/>
                <w:color w:val="002060"/>
              </w:rPr>
              <w:t>ligatoire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042B4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FE10D3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D83F0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544F9124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845F9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8539C8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G</w:t>
            </w:r>
            <w:r w:rsidR="00C357A7" w:rsidRPr="00377BC4">
              <w:rPr>
                <w:rFonts w:ascii="Calibri" w:hAnsi="Calibri" w:cs="Calibri"/>
                <w:color w:val="002060"/>
              </w:rPr>
              <w:t>arde au sol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AA82F1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252-2.1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22AB71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17E917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55E56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0102B69D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7FE64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4B2D1BE" w14:textId="77777777" w:rsidR="001644A6" w:rsidRPr="00377BC4" w:rsidRDefault="00C357A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Batterie(s)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B254197" w14:textId="77777777" w:rsidR="001644A6" w:rsidRPr="00377BC4" w:rsidRDefault="00C357A7" w:rsidP="009E022F">
            <w:pPr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Chaque batterie doit être solidement fixée et couverte pour éviter tout court-circuit ou toute fuite de liquide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51EFFB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705DE2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CE579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1F4F6B0C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24637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F081861" w14:textId="77777777" w:rsidR="00FB695F" w:rsidRPr="00377BC4" w:rsidRDefault="00FB695F" w:rsidP="00FB695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avant le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49C323B" w14:textId="77777777" w:rsidR="001644A6" w:rsidRPr="00377BC4" w:rsidRDefault="00FB695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253-8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3FD7FB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4D63CC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FA31A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01B4606E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CA789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681DCEE" w14:textId="77777777" w:rsidR="001644A6" w:rsidRPr="00377BC4" w:rsidRDefault="00FB695F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F054B49" w14:textId="77777777" w:rsidR="001644A6" w:rsidRPr="00377BC4" w:rsidRDefault="001644A6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253-8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260B87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953C57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38D0F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5624E4F8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E41C3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1C973F" w14:textId="77777777" w:rsidR="001644A6" w:rsidRPr="00377BC4" w:rsidRDefault="00FB695F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Poids minimum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CE32E1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277-3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6D13D5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9EB19D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10A8B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7427EE67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70E75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68E2DA" w14:textId="77777777" w:rsidR="001644A6" w:rsidRPr="00377BC4" w:rsidRDefault="00FB695F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Carrosserie / Habitacle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0D3C00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79B50A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230FD4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2337F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50CE3410" w14:textId="77777777" w:rsidTr="00532E8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F1CB2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90C243C" w14:textId="77777777" w:rsidR="001644A6" w:rsidRPr="00377BC4" w:rsidRDefault="00FB695F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Dispositifs aérodynamiques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D6F60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277-5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AA2BE8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6365A8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3FB9F8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2D37D0A2" w14:textId="77777777" w:rsidTr="002C36AA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B022E8" w14:textId="77777777"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14:paraId="514BB316" w14:textId="77777777" w:rsidR="009370B9" w:rsidRPr="00377BC4" w:rsidRDefault="009370B9" w:rsidP="001644A6">
      <w:pPr>
        <w:rPr>
          <w:rFonts w:ascii="Calibri" w:hAnsi="Calibri" w:cs="Calibri"/>
          <w:color w:val="002060"/>
          <w:sz w:val="18"/>
        </w:rPr>
      </w:pPr>
    </w:p>
    <w:p w14:paraId="48B95B25" w14:textId="77777777" w:rsidR="00503826" w:rsidRPr="00377BC4" w:rsidRDefault="00503826" w:rsidP="00503826">
      <w:pPr>
        <w:rPr>
          <w:rFonts w:ascii="Calibri" w:hAnsi="Calibri" w:cs="Calibri"/>
          <w:color w:val="002060"/>
          <w:sz w:val="18"/>
        </w:rPr>
      </w:pPr>
      <w:r w:rsidRPr="00503826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503826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concernées</w:t>
      </w:r>
    </w:p>
    <w:p w14:paraId="1D91315A" w14:textId="77777777" w:rsidR="009370B9" w:rsidRDefault="009370B9">
      <w:pPr>
        <w:jc w:val="left"/>
        <w:rPr>
          <w:rFonts w:ascii="Calibri" w:hAnsi="Calibri" w:cs="Calibri"/>
          <w:color w:val="002060"/>
          <w:sz w:val="18"/>
          <w:highlight w:val="cyan"/>
        </w:rPr>
      </w:pPr>
      <w:r w:rsidRPr="00377BC4">
        <w:rPr>
          <w:rFonts w:ascii="Calibri" w:hAnsi="Calibri" w:cs="Calibri"/>
          <w:color w:val="002060"/>
          <w:sz w:val="18"/>
          <w:highlight w:val="cyan"/>
        </w:rP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7"/>
        <w:gridCol w:w="2948"/>
        <w:gridCol w:w="1474"/>
        <w:gridCol w:w="2381"/>
        <w:gridCol w:w="1020"/>
        <w:gridCol w:w="1021"/>
        <w:gridCol w:w="285"/>
      </w:tblGrid>
      <w:tr w:rsidR="00532E89" w:rsidRPr="008425A3" w14:paraId="6F5BFEAA" w14:textId="77777777" w:rsidTr="00B26976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0DD0938A" w14:textId="1AF0C65A" w:rsidR="00532E89" w:rsidRPr="008425A3" w:rsidRDefault="00532E89" w:rsidP="00B26976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sz w:val="18"/>
              </w:rPr>
              <w:lastRenderedPageBreak/>
              <w:br w:type="page"/>
            </w:r>
            <w:r w:rsidRPr="008425A3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</w:rPr>
              <w:t>B</w:t>
            </w:r>
            <w:r w:rsidRPr="008425A3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</w:rPr>
              <w:t>2</w:t>
            </w:r>
            <w:r w:rsidRPr="008425A3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</w:rPr>
              <w:t>.</w:t>
            </w:r>
            <w:r w:rsidRPr="008425A3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</w:rPr>
              <w:t>2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36F91DBF" w14:textId="0DF703F4" w:rsidR="00532E89" w:rsidRPr="008425A3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8425A3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</w:rPr>
              <w:t xml:space="preserve">LISTE DE VERIFICATION POUR VEHICULES </w:t>
            </w:r>
            <w:r w:rsidRPr="008425A3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</w:rPr>
              <w:t>A PROPULSION ELECTRIQUE</w:t>
            </w:r>
          </w:p>
          <w:p w14:paraId="15B8D8A5" w14:textId="38448041" w:rsidR="00532E89" w:rsidRPr="008425A3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8425A3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</w:rPr>
              <w:t xml:space="preserve">ASSIMILABLES A LA </w:t>
            </w:r>
            <w:r w:rsidRPr="008425A3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</w:rPr>
              <w:t>CATEGORIE I</w:t>
            </w:r>
            <w:r w:rsidRPr="008425A3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</w:rPr>
              <w:t>I-SH</w:t>
            </w:r>
            <w:r w:rsidRPr="008425A3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</w:rPr>
              <w:t xml:space="preserve"> (ART. 251-1.1)</w:t>
            </w:r>
          </w:p>
        </w:tc>
      </w:tr>
      <w:tr w:rsidR="00532E89" w:rsidRPr="00377BC4" w14:paraId="09E2121E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45BFF6" w14:textId="77777777" w:rsidR="00532E89" w:rsidRPr="00377BC4" w:rsidRDefault="00532E89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44FA96BD" w14:textId="77777777" w:rsidTr="00B26976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DDC2E5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8A954C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CATEGORIE*</w:t>
            </w:r>
          </w:p>
          <w:p w14:paraId="5D8E50BC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 comme indiqué dans le règlement technique de la série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BC2B1E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CEEA2D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2B960598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75BB0F" w14:textId="77777777" w:rsidR="00532E89" w:rsidRPr="00377BC4" w:rsidRDefault="00532E89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4BBCF1E9" w14:textId="77777777" w:rsidTr="00B26976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615536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0ECCE9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CD7EDBF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 de l’Annexe 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2C88FD4" w14:textId="77777777" w:rsidR="00532E89" w:rsidRPr="00377BC4" w:rsidRDefault="00532E89" w:rsidP="00B26976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Conformité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4290E2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43649BC8" w14:textId="77777777" w:rsidTr="00B26976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99603F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90E1A3E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118FB3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5C26AF7" w14:textId="77777777" w:rsidR="00532E89" w:rsidRPr="00377BC4" w:rsidRDefault="00532E89" w:rsidP="00B26976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8E74A0" w14:textId="77777777" w:rsidR="00532E89" w:rsidRPr="00377BC4" w:rsidRDefault="00532E89" w:rsidP="00B26976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NON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1CF15E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5F94A0DD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B93295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D63953" w14:textId="77777777" w:rsidR="00532E89" w:rsidRPr="008425A3" w:rsidRDefault="00532E89" w:rsidP="00B26976">
            <w:pPr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Essai de choc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161EBA9" w14:textId="77777777" w:rsidR="00532E89" w:rsidRPr="008425A3" w:rsidRDefault="00532E89" w:rsidP="00B26976">
            <w:pPr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Doit satisfaire les lignes directrices FIA pour essai de choc (disponibles sur demande auprès du Département Technique de la FIA)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9A8950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929084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BED240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3889D49D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EC204A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9FA733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Sécurité du système de freinage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DE3415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80DA7B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4A53CA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7D1B36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569CA643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AE5764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D5B4E54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Coupe-circuit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2D8AC6E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5BCF7A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335B27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3CCD4C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0EA52458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A34762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F65BC8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Système Haute Tension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2BF80C" w14:textId="77777777" w:rsidR="00532E89" w:rsidRPr="008425A3" w:rsidRDefault="00532E89" w:rsidP="00B26976">
            <w:pPr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253-18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D7CFE2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4EDDC1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9E07FD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42C5680C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706FF69E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12550383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27472A8" w14:textId="1373122E" w:rsidR="00532E89" w:rsidRPr="008425A3" w:rsidRDefault="00532E89" w:rsidP="00B26976">
            <w:pPr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Tous les systèmes Haute Tension doivent être du fabricant d'équipement d'origine (FEO) (ceux de la voiture de production de série homologué pour usage routier), à l'exception des modifications effectuées par le constructeur de la voiture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5F8E78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E95999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1F31C7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6D8E98BA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2A357C83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0F6737F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9B9BB08" w14:textId="77777777" w:rsidR="00532E89" w:rsidRPr="008425A3" w:rsidRDefault="00532E89" w:rsidP="00B26976">
            <w:pPr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Approbation FIA obligatoire pour les Séries Internationales approuvées par la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5491154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2A7AD0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B6595A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46909618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85F8E8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AA8DF6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Ceintures de sécurité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14DA42" w14:textId="514896EC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259-14.2.1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05B8D1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901586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96A04D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7DCA0F0F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DAF4C1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1EC6860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Marche arrière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6D2A08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F231D3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6E38FB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8CBA0B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2726F2B7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B0B533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5243E04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Bras de suspension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A6C0D25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275-10.3 et 275-10.4.1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4141A5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8044C9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DBB7CD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01CF7979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3A15A6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5D397F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Matériaux des roues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273C62E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86B517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DE2027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84481E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FF677F" w:rsidRPr="00377BC4" w14:paraId="2E21D0A7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73D0E1" w14:textId="77777777" w:rsidR="00FF677F" w:rsidRPr="00377BC4" w:rsidRDefault="00FF677F" w:rsidP="00FF67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9210AE0" w14:textId="77777777" w:rsidR="00FF677F" w:rsidRPr="008425A3" w:rsidRDefault="00FF677F" w:rsidP="00FF677F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Extincteurs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3AB1AA1" w14:textId="41AECEEC" w:rsidR="00FF677F" w:rsidRPr="008425A3" w:rsidRDefault="00FF677F" w:rsidP="00FF677F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</w:t>
            </w:r>
            <w:r>
              <w:rPr>
                <w:rFonts w:ascii="Calibri" w:hAnsi="Calibri" w:cs="Calibri"/>
                <w:color w:val="002060"/>
                <w:highlight w:val="yellow"/>
              </w:rPr>
              <w:t>53</w:t>
            </w:r>
            <w:r w:rsidRPr="005D2280">
              <w:rPr>
                <w:rFonts w:ascii="Calibri" w:hAnsi="Calibri" w:cs="Calibri"/>
                <w:color w:val="002060"/>
                <w:highlight w:val="yellow"/>
              </w:rPr>
              <w:t>-7</w:t>
            </w:r>
            <w:r>
              <w:rPr>
                <w:rFonts w:ascii="Calibri" w:hAnsi="Calibri" w:cs="Calibri"/>
                <w:color w:val="002060"/>
                <w:highlight w:val="yellow"/>
              </w:rPr>
              <w:t xml:space="preserve"> et 253-18.23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295181" w14:textId="77777777" w:rsidR="00FF677F" w:rsidRPr="00377BC4" w:rsidRDefault="00FF677F" w:rsidP="00FF67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28927D" w14:textId="77777777" w:rsidR="00FF677F" w:rsidRPr="00377BC4" w:rsidRDefault="00FF677F" w:rsidP="00FF67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8889F8" w14:textId="77777777" w:rsidR="00FF677F" w:rsidRPr="00377BC4" w:rsidRDefault="00FF677F" w:rsidP="00FF67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04D24D4C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4E5D2C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3595E43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Rétroviseurs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6822527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D829E7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CC4980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2C9162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5D288938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EC1748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45E141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Feu arrière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DF21A7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1ACF7F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7970E16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041863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27395E61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2521D3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8F9EDA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Anneau de prise en remorque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ECDED22" w14:textId="7BCC3858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259-14.6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0F0652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7250E1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95A075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577CCB89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E679B7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AD85073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Paroi anti-feu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79325FD" w14:textId="1552C3C1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259-16.6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254F6D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64CD62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27F8B3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1D5FF3C7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991ECF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23FD573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Sièges et ancrages de sièges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5EC65FB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1139C7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E28133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836FAD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3FFD8E7A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FAE527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35BCDE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Pare-brise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9B773A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279-10.2.2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39B918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7EC36F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1C3A82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4A1396E1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7D4FC4E5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78417894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BBBB7B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Un essuie-glace en état de marche est obligatoire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141EF1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F40BC6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747E07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18BC165E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6C900264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B8A033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4E6B7B2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Un système de désembuage efficace est obligatoire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21E22F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EEF998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EA11DC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4871B5BD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B2C7EE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AC9648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Garde au sol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B0E1110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B1798B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907E19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424C30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7A7F7D97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55E781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39F2384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Batterie(s) auxiliaire(s)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B226F1F" w14:textId="77777777" w:rsidR="00532E89" w:rsidRPr="008425A3" w:rsidRDefault="00532E89" w:rsidP="00B26976">
            <w:pPr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Chaque batterie doit être solidement fixée et couverte pour éviter tout court-circuit ou toute fuite de liquide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0DCEF4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C9468D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A455E1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1B26CE27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01F66E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E579514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Structures de sécurité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FF062C" w14:textId="10E22E6E" w:rsidR="00532E89" w:rsidRPr="008425A3" w:rsidRDefault="00532E89" w:rsidP="00B26976">
            <w:pPr>
              <w:rPr>
                <w:rFonts w:ascii="Calibri" w:hAnsi="Calibri" w:cs="Calibri"/>
                <w:color w:val="002060"/>
                <w:spacing w:val="-2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spacing w:val="-2"/>
                <w:highlight w:val="yellow"/>
              </w:rPr>
              <w:t>L'armature de sécurité doit être Homologuée ou Certifiée par une ASN conformément au règlement d'homologation FIA pour armature de sécurité (voir Article 253-8.1)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9C7AA9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1A7378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CCA6C6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0161AE56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BF67F0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033DC0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Poids minimum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364C73F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3C5CDB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C31467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F27AE6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7E9A59A6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69D87C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6A2CC36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Carrosserie / Habitacle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E811DAD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5C6723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ED9C21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8B85D7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45DBEADB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6E3FA0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8B9C97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Dispositifs aérodynamiques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0320EE" w14:textId="77777777" w:rsidR="00532E89" w:rsidRPr="008425A3" w:rsidRDefault="00532E89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130D4C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F1F75A" w14:textId="77777777" w:rsidR="00532E89" w:rsidRPr="00377BC4" w:rsidRDefault="00532E89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AAE9E5" w14:textId="77777777" w:rsidR="00532E89" w:rsidRPr="00377BC4" w:rsidRDefault="00532E89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32E89" w:rsidRPr="00377BC4" w14:paraId="0C70E004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CDA648" w14:textId="77777777" w:rsidR="00532E89" w:rsidRPr="00377BC4" w:rsidRDefault="00532E89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14:paraId="614EB458" w14:textId="77777777" w:rsidR="00532E89" w:rsidRPr="00377BC4" w:rsidRDefault="00532E89" w:rsidP="00532E89">
      <w:pPr>
        <w:rPr>
          <w:rFonts w:ascii="Calibri" w:hAnsi="Calibri" w:cs="Calibri"/>
          <w:color w:val="002060"/>
          <w:sz w:val="20"/>
        </w:rPr>
      </w:pPr>
    </w:p>
    <w:p w14:paraId="09EA75EF" w14:textId="77777777" w:rsidR="00503826" w:rsidRPr="00377BC4" w:rsidRDefault="00503826" w:rsidP="00503826">
      <w:pPr>
        <w:rPr>
          <w:rFonts w:ascii="Calibri" w:hAnsi="Calibri" w:cs="Calibri"/>
          <w:color w:val="002060"/>
          <w:sz w:val="18"/>
        </w:rPr>
      </w:pPr>
      <w:r w:rsidRPr="00503826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503826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concernées</w:t>
      </w:r>
    </w:p>
    <w:p w14:paraId="2A7D9053" w14:textId="2E168889" w:rsidR="00532E89" w:rsidRDefault="00532E89">
      <w:pPr>
        <w:jc w:val="left"/>
        <w:rPr>
          <w:rFonts w:ascii="Calibri" w:hAnsi="Calibri" w:cs="Calibri"/>
          <w:color w:val="002060"/>
          <w:sz w:val="18"/>
          <w:highlight w:val="cyan"/>
        </w:rPr>
      </w:pPr>
      <w:r>
        <w:rPr>
          <w:rFonts w:ascii="Calibri" w:hAnsi="Calibri" w:cs="Calibri"/>
          <w:color w:val="002060"/>
          <w:sz w:val="18"/>
          <w:highlight w:val="cyan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8"/>
        <w:gridCol w:w="1475"/>
        <w:gridCol w:w="2380"/>
        <w:gridCol w:w="1020"/>
        <w:gridCol w:w="1023"/>
        <w:gridCol w:w="284"/>
      </w:tblGrid>
      <w:tr w:rsidR="00377BC4" w:rsidRPr="00377BC4" w14:paraId="4C46E1E0" w14:textId="77777777" w:rsidTr="009E022F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661EFD8B" w14:textId="1163E097" w:rsidR="00377BC4" w:rsidRPr="00377BC4" w:rsidRDefault="00377BC4" w:rsidP="00377BC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color w:val="FFFFFF" w:themeColor="background1"/>
                <w:sz w:val="18"/>
              </w:rPr>
              <w:lastRenderedPageBreak/>
              <w:br w:type="page"/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B2.</w:t>
            </w:r>
            <w:r w:rsidR="00532E89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3</w:t>
            </w:r>
          </w:p>
        </w:tc>
        <w:tc>
          <w:tcPr>
            <w:tcW w:w="9130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4DF1B202" w14:textId="77777777" w:rsidR="00377BC4" w:rsidRPr="00377BC4" w:rsidRDefault="00377BC4" w:rsidP="009E022F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LISTE DE VERIFICATION POUR LES VEHICULES </w:t>
            </w:r>
            <w:r w:rsidR="009E022F" w:rsidRPr="009E022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DE TYPE TOUT-TERRAIN</w:t>
            </w:r>
            <w:r w:rsidR="009E022F" w:rsidRPr="009E022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ASSIMILABLES A LA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CAT</w:t>
            </w:r>
            <w:r w:rsidR="009E022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.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II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(ART. </w:t>
            </w:r>
            <w:r w:rsidR="009E022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281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-1.1)</w:t>
            </w:r>
          </w:p>
        </w:tc>
      </w:tr>
      <w:tr w:rsidR="00377BC4" w:rsidRPr="00377BC4" w14:paraId="7421E876" w14:textId="77777777" w:rsidTr="009E022F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541E79" w14:textId="77777777" w:rsidR="00377BC4" w:rsidRPr="00377BC4" w:rsidRDefault="00377BC4" w:rsidP="00AC30D5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3A6B7A49" w14:textId="77777777" w:rsidTr="00A508E4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DFF545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1D14264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CATEGORIE*</w:t>
            </w:r>
          </w:p>
          <w:p w14:paraId="63ECC680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 comme indiqué dans le règlement technique de la série</w:t>
            </w:r>
          </w:p>
        </w:tc>
        <w:tc>
          <w:tcPr>
            <w:tcW w:w="4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8803FB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0D61BE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352A89E2" w14:textId="77777777" w:rsidTr="009E022F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3F0834" w14:textId="77777777" w:rsidR="00377BC4" w:rsidRPr="00377BC4" w:rsidRDefault="00377BC4" w:rsidP="00AC30D5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4B6530A3" w14:textId="77777777" w:rsidTr="009E022F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F87885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63462DA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2C12B8C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 de l’Annexe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7B07859" w14:textId="77777777" w:rsidR="00377BC4" w:rsidRPr="00377BC4" w:rsidRDefault="00377BC4" w:rsidP="00AC30D5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Conformité</w:t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05A3AF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1D2B604C" w14:textId="77777777" w:rsidTr="009E022F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07C2AC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C3F1B7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01CB9EB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9154E4D" w14:textId="77777777" w:rsidR="00377BC4" w:rsidRPr="00377BC4" w:rsidRDefault="00377BC4" w:rsidP="00AC30D5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69C952" w14:textId="77777777" w:rsidR="00377BC4" w:rsidRPr="00377BC4" w:rsidRDefault="00377BC4" w:rsidP="00AC30D5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NON</w:t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5D379E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3C75B13F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1A0A6B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0E774D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Sécurité du système de freinage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40382F0" w14:textId="77777777" w:rsidR="00377BC4" w:rsidRPr="00377BC4" w:rsidRDefault="009E022F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</w:t>
            </w:r>
            <w:r w:rsidR="00377BC4" w:rsidRPr="00377BC4">
              <w:rPr>
                <w:rFonts w:ascii="Calibri" w:hAnsi="Calibri" w:cs="Calibri"/>
                <w:color w:val="002060"/>
              </w:rPr>
              <w:t>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C31358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C9EEDC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DD4A3B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39860D64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1D8260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91F511A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Coupe-circuit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1771D13" w14:textId="77777777" w:rsidR="00377BC4" w:rsidRPr="00377BC4" w:rsidRDefault="00377BC4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9E022F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A33872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B93F63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C187DD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4848F07D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BC8294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8EA4C04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Rés</w:t>
            </w:r>
            <w:r w:rsidR="009E022F">
              <w:rPr>
                <w:rFonts w:ascii="Calibri" w:hAnsi="Calibri" w:cs="Calibri"/>
                <w:color w:val="002060"/>
              </w:rPr>
              <w:t>ervoir de sécurité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F733700" w14:textId="77777777" w:rsidR="00377BC4" w:rsidRPr="00377BC4" w:rsidRDefault="009E022F" w:rsidP="009E022F">
            <w:pPr>
              <w:rPr>
                <w:rFonts w:ascii="Calibri" w:hAnsi="Calibri" w:cs="Calibri"/>
                <w:color w:val="002060"/>
              </w:rPr>
            </w:pPr>
            <w:r w:rsidRPr="009E022F">
              <w:rPr>
                <w:rFonts w:ascii="Calibri" w:hAnsi="Calibri" w:cs="Calibri"/>
                <w:color w:val="002060"/>
              </w:rPr>
              <w:t>Spécification FT3, FT3.5 ou FT5 obligatoire, dans le respect des prescriptions de l’Art. 283-14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11FD61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3227D1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2E2B89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40C0A4B0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3ED22D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211D393" w14:textId="77777777" w:rsidR="00377BC4" w:rsidRPr="00891F7D" w:rsidRDefault="00377BC4" w:rsidP="00AC30D5">
            <w:pPr>
              <w:jc w:val="left"/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Canalisations de carburant, pompes et filtres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EE9655" w14:textId="77777777" w:rsidR="00377BC4" w:rsidRPr="00377BC4" w:rsidRDefault="00377BC4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9E022F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3-3.1 et 2</w:t>
            </w:r>
            <w:r w:rsidR="009E022F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09EBE2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AB0F00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6B3AEF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5F5FF5F5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7AC0D1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543D357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Orifices de remplissage et bouchons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0F7A0A" w14:textId="77777777" w:rsidR="00377BC4" w:rsidRPr="00377BC4" w:rsidRDefault="00377BC4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9E022F">
              <w:rPr>
                <w:rFonts w:ascii="Calibri" w:hAnsi="Calibri" w:cs="Calibri"/>
                <w:color w:val="002060"/>
              </w:rPr>
              <w:t>83-1</w:t>
            </w:r>
            <w:r w:rsidRPr="00377BC4">
              <w:rPr>
                <w:rFonts w:ascii="Calibri" w:hAnsi="Calibri" w:cs="Calibri"/>
                <w:color w:val="002060"/>
              </w:rPr>
              <w:t>4</w:t>
            </w:r>
            <w:r w:rsidR="009E022F">
              <w:rPr>
                <w:rFonts w:ascii="Calibri" w:hAnsi="Calibri" w:cs="Calibri"/>
                <w:color w:val="002060"/>
              </w:rPr>
              <w:t>.2 et 283-14.3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C98569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0FD454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51636C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595669F4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6B9C08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E4DCB8D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Carburant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986C8BF" w14:textId="77777777" w:rsidR="00377BC4" w:rsidRPr="00377BC4" w:rsidRDefault="00377BC4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9E022F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D03022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D38602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C8C5BB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45420FA5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2B995E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AA7A249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Récupérateur d’huile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099D04" w14:textId="77777777" w:rsidR="00377BC4" w:rsidRPr="00377BC4" w:rsidRDefault="00A508E4" w:rsidP="00A508E4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285</w:t>
            </w:r>
            <w:r w:rsidR="00377BC4" w:rsidRPr="00377BC4">
              <w:rPr>
                <w:rFonts w:ascii="Calibri" w:hAnsi="Calibri" w:cs="Calibri"/>
                <w:color w:val="002060"/>
              </w:rPr>
              <w:t>-</w:t>
            </w:r>
            <w:r>
              <w:rPr>
                <w:rFonts w:ascii="Calibri" w:hAnsi="Calibri" w:cs="Calibri"/>
                <w:color w:val="002060"/>
              </w:rPr>
              <w:t>5.2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D97BC5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6DFBD3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629D87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5CF307A1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5F1159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4294617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Ceintures de sécurité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E72DA7E" w14:textId="77777777" w:rsidR="00377BC4" w:rsidRPr="00377BC4" w:rsidRDefault="009E022F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34CA19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39EF01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92F5F7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4D701623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7891EA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82A377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Marche arrière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C5BD9C" w14:textId="2C032202" w:rsidR="00377BC4" w:rsidRPr="004427BA" w:rsidRDefault="00377BC4" w:rsidP="00AC30D5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4427BA">
              <w:rPr>
                <w:rFonts w:ascii="Calibri" w:hAnsi="Calibri" w:cs="Calibri"/>
                <w:color w:val="002060"/>
                <w:highlight w:val="yellow"/>
              </w:rPr>
              <w:t>275-9.</w:t>
            </w:r>
            <w:r w:rsidR="008425A3" w:rsidRPr="004427BA">
              <w:rPr>
                <w:rFonts w:ascii="Calibri" w:hAnsi="Calibri" w:cs="Calibri"/>
                <w:color w:val="002060"/>
                <w:highlight w:val="yellow"/>
              </w:rPr>
              <w:t>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07D80C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F81E0C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A59C75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0AECC2A2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0E0A30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A9CC99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Bras de suspension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E1AD868" w14:textId="77777777" w:rsidR="00377BC4" w:rsidRPr="00377BC4" w:rsidRDefault="009E022F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282-5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ECEAEB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FD0ABE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91FEE7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E022F" w:rsidRPr="00377BC4" w14:paraId="4FE58479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F364BE" w14:textId="77777777" w:rsidR="009E022F" w:rsidRPr="00377BC4" w:rsidRDefault="009E022F" w:rsidP="009E022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6CA717" w14:textId="77777777" w:rsidR="009E022F" w:rsidRPr="00377BC4" w:rsidRDefault="009E022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Matériaux des roues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652DD91" w14:textId="77777777" w:rsidR="009E022F" w:rsidRPr="00377BC4" w:rsidRDefault="009E022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282-6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0AF711" w14:textId="77777777" w:rsidR="009E022F" w:rsidRPr="00377BC4" w:rsidRDefault="009E022F" w:rsidP="009E022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B51686" w14:textId="77777777" w:rsidR="009E022F" w:rsidRPr="00377BC4" w:rsidRDefault="009E022F" w:rsidP="009E022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2DFA3C" w14:textId="77777777" w:rsidR="009E022F" w:rsidRPr="00377BC4" w:rsidRDefault="009E022F" w:rsidP="009E022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45415AEB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17E409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693EB16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Extincteurs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3AE7F36" w14:textId="77777777" w:rsidR="00377BC4" w:rsidRPr="00377BC4" w:rsidRDefault="00377BC4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9E022F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531AC0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36134F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8FBC8E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624174DC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49C036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35FC576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Rétroviseurs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2724CB" w14:textId="77777777" w:rsidR="00377BC4" w:rsidRPr="00377BC4" w:rsidRDefault="00377BC4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9E022F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BB7349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4294F5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5941E4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0C18456C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2CFC22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CD16085" w14:textId="77777777" w:rsidR="00377BC4" w:rsidRPr="00377BC4" w:rsidRDefault="009E022F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9E022F">
              <w:rPr>
                <w:rFonts w:ascii="Calibri" w:hAnsi="Calibri" w:cs="Calibri"/>
                <w:color w:val="002060"/>
              </w:rPr>
              <w:t>Equipement lumineux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770A2B0" w14:textId="77777777" w:rsidR="00377BC4" w:rsidRPr="00377BC4" w:rsidRDefault="009E022F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1E01A5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31EA43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F4E594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E022F" w:rsidRPr="00377BC4" w14:paraId="155D28F9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2BEDDE" w14:textId="77777777" w:rsidR="009E022F" w:rsidRPr="00377BC4" w:rsidRDefault="009E022F" w:rsidP="009E022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25128E1" w14:textId="77777777" w:rsidR="009E022F" w:rsidRPr="00377BC4" w:rsidRDefault="009E022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Anneau de prise en remorque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E9A014E" w14:textId="77777777" w:rsidR="009E022F" w:rsidRPr="00377BC4" w:rsidRDefault="009E022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530BE58" w14:textId="77777777" w:rsidR="009E022F" w:rsidRPr="00377BC4" w:rsidRDefault="009E022F" w:rsidP="009E022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02E181" w14:textId="77777777" w:rsidR="009E022F" w:rsidRPr="00377BC4" w:rsidRDefault="009E022F" w:rsidP="009E022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91D9CC" w14:textId="77777777" w:rsidR="009E022F" w:rsidRPr="00377BC4" w:rsidRDefault="009E022F" w:rsidP="009E022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E022F" w:rsidRPr="00377BC4" w14:paraId="72895705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F9A556" w14:textId="77777777" w:rsidR="009E022F" w:rsidRPr="00377BC4" w:rsidRDefault="009E022F" w:rsidP="009E022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14895A7" w14:textId="77777777" w:rsidR="009E022F" w:rsidRPr="00377BC4" w:rsidRDefault="009E022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Paroi anti-feu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8A21775" w14:textId="77777777" w:rsidR="009E022F" w:rsidRPr="00377BC4" w:rsidRDefault="009E022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6AE402" w14:textId="77777777" w:rsidR="009E022F" w:rsidRPr="00377BC4" w:rsidRDefault="009E022F" w:rsidP="009E022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B9E7E8" w14:textId="77777777" w:rsidR="009E022F" w:rsidRPr="00377BC4" w:rsidRDefault="009E022F" w:rsidP="009E022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029E8E" w14:textId="77777777" w:rsidR="009E022F" w:rsidRPr="00377BC4" w:rsidRDefault="009E022F" w:rsidP="009E022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603AF9E9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DC45D1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26F2517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Sièges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EEA5BD" w14:textId="77777777" w:rsidR="00377BC4" w:rsidRPr="00377BC4" w:rsidRDefault="00377BC4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9E022F">
              <w:rPr>
                <w:rFonts w:ascii="Calibri" w:hAnsi="Calibri" w:cs="Calibri"/>
                <w:color w:val="002060"/>
              </w:rPr>
              <w:t>83-20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594151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2B8B6D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90CDFB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E022F" w:rsidRPr="00377BC4" w14:paraId="1BECE1C0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9256C8" w14:textId="77777777" w:rsidR="009E022F" w:rsidRPr="00377BC4" w:rsidRDefault="009E022F" w:rsidP="009E022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6180926" w14:textId="77777777" w:rsidR="009E022F" w:rsidRPr="00377BC4" w:rsidRDefault="009E022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Pare-brise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23F67C" w14:textId="77777777" w:rsidR="009E022F" w:rsidRPr="00377BC4" w:rsidRDefault="009E022F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</w:t>
            </w:r>
            <w:r w:rsidR="00A508E4">
              <w:rPr>
                <w:rFonts w:ascii="Calibri" w:hAnsi="Calibri" w:cs="Calibri"/>
                <w:color w:val="002060"/>
              </w:rPr>
              <w:t>85-3.1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B3BA4D" w14:textId="77777777" w:rsidR="009E022F" w:rsidRPr="00377BC4" w:rsidRDefault="009E022F" w:rsidP="009E022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FF1236" w14:textId="77777777" w:rsidR="009E022F" w:rsidRPr="00377BC4" w:rsidRDefault="009E022F" w:rsidP="009E022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6A6D38" w14:textId="77777777" w:rsidR="009E022F" w:rsidRPr="00377BC4" w:rsidRDefault="009E022F" w:rsidP="009E022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30E7936C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699D4582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5180865C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AAF541C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1 essuie-glace en état de marche obligatoire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3A8419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EA8953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A3119D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543EED2A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F0F527A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DBEDA8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392FFC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1 système de désembuage efficace o</w:t>
            </w:r>
            <w:r w:rsidR="009E022F">
              <w:rPr>
                <w:rFonts w:ascii="Calibri" w:hAnsi="Calibri" w:cs="Calibri"/>
                <w:color w:val="002060"/>
              </w:rPr>
              <w:t>b</w:t>
            </w:r>
            <w:r w:rsidRPr="00377BC4">
              <w:rPr>
                <w:rFonts w:ascii="Calibri" w:hAnsi="Calibri" w:cs="Calibri"/>
                <w:color w:val="002060"/>
              </w:rPr>
              <w:t>ligatoire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F283E1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BA2474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156E8C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76952D9B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1D4B36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7DB201F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Garde au sol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6C265E" w14:textId="77777777" w:rsidR="00377BC4" w:rsidRPr="00377BC4" w:rsidRDefault="00377BC4" w:rsidP="009E022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 w:rsidR="009E022F"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08CD93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C349C2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F16AA7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3F5C7C5C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038234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5A6D823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Batterie(s)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CBE88FD" w14:textId="77777777" w:rsidR="00377BC4" w:rsidRPr="00377BC4" w:rsidRDefault="009E022F" w:rsidP="009E022F">
            <w:pPr>
              <w:rPr>
                <w:rFonts w:ascii="Calibri" w:hAnsi="Calibri" w:cs="Calibri"/>
                <w:color w:val="002060"/>
              </w:rPr>
            </w:pPr>
            <w:r w:rsidRPr="009E022F">
              <w:rPr>
                <w:rFonts w:ascii="Calibri" w:hAnsi="Calibri" w:cs="Calibri"/>
                <w:color w:val="002060"/>
              </w:rPr>
              <w:t>Chaque batterie doit être fixée solidement et couverte de façon à éviter tout court-circuit ou fuite de liquide.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9A1653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571B69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C359E4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6DC5473B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1BAB10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7E7640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avant le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8B7599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2B74A2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261CAE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271108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7B210157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4A8EC8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545B4E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E3FB891" w14:textId="77777777" w:rsidR="00377BC4" w:rsidRPr="00377BC4" w:rsidRDefault="009E022F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988EFC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B21A37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A45A17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657BAE8E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3D5BDE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8FA37D5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Poids minimum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23C943C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0FA1ED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C40305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B4D5D1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5020D9CE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E4728C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B0B5374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Carrosserie / Habitacle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8D66E0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B08222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7D1544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A58D0C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3D0D0F6C" w14:textId="77777777" w:rsidTr="00A508E4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508283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ABAACB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Dispositifs aérodynamiques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C3E100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9B79C5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9B39F4" w14:textId="77777777" w:rsidR="00377BC4" w:rsidRPr="00377BC4" w:rsidRDefault="00377BC4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0B501C" w14:textId="77777777" w:rsidR="00377BC4" w:rsidRPr="00377BC4" w:rsidRDefault="00377BC4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377BC4" w:rsidRPr="00377BC4" w14:paraId="09D5449A" w14:textId="77777777" w:rsidTr="00AC30D5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15867D" w14:textId="77777777" w:rsidR="00377BC4" w:rsidRPr="00377BC4" w:rsidRDefault="00377BC4" w:rsidP="00AC30D5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14:paraId="55B57D98" w14:textId="77777777" w:rsidR="00377BC4" w:rsidRPr="00377BC4" w:rsidRDefault="00377BC4" w:rsidP="00377BC4">
      <w:pPr>
        <w:rPr>
          <w:rFonts w:ascii="Calibri" w:hAnsi="Calibri" w:cs="Calibri"/>
          <w:color w:val="002060"/>
          <w:sz w:val="18"/>
        </w:rPr>
      </w:pPr>
    </w:p>
    <w:p w14:paraId="02BAFCFD" w14:textId="77777777" w:rsidR="00503826" w:rsidRPr="00377BC4" w:rsidRDefault="00503826" w:rsidP="00503826">
      <w:pPr>
        <w:rPr>
          <w:rFonts w:ascii="Calibri" w:hAnsi="Calibri" w:cs="Calibri"/>
          <w:color w:val="002060"/>
          <w:sz w:val="18"/>
        </w:rPr>
      </w:pPr>
      <w:r w:rsidRPr="00503826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503826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concernées</w:t>
      </w:r>
    </w:p>
    <w:p w14:paraId="4CFF2F80" w14:textId="77777777" w:rsidR="00377BC4" w:rsidRPr="00377BC4" w:rsidRDefault="00377BC4" w:rsidP="00377BC4">
      <w:pPr>
        <w:jc w:val="left"/>
        <w:rPr>
          <w:rFonts w:ascii="Calibri" w:hAnsi="Calibri" w:cs="Calibri"/>
          <w:color w:val="002060"/>
          <w:sz w:val="18"/>
          <w:highlight w:val="cyan"/>
        </w:rPr>
      </w:pPr>
      <w:r w:rsidRPr="00377BC4">
        <w:rPr>
          <w:rFonts w:ascii="Calibri" w:hAnsi="Calibri" w:cs="Calibri"/>
          <w:color w:val="002060"/>
          <w:sz w:val="18"/>
          <w:highlight w:val="cyan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474"/>
        <w:gridCol w:w="2380"/>
        <w:gridCol w:w="1020"/>
        <w:gridCol w:w="1023"/>
        <w:gridCol w:w="285"/>
      </w:tblGrid>
      <w:tr w:rsidR="008425A3" w:rsidRPr="00377BC4" w14:paraId="345B6D1D" w14:textId="77777777" w:rsidTr="005D2280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726472C0" w14:textId="5519E0B0" w:rsidR="008425A3" w:rsidRPr="00154A0B" w:rsidRDefault="008425A3" w:rsidP="00B26976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154A0B">
              <w:rPr>
                <w:rFonts w:ascii="Calibri" w:hAnsi="Calibri" w:cs="Calibri"/>
                <w:color w:val="002060"/>
                <w:sz w:val="18"/>
                <w:highlight w:val="yellow"/>
              </w:rPr>
              <w:lastRenderedPageBreak/>
              <w:br w:type="page"/>
            </w:r>
            <w:r w:rsidRPr="00154A0B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</w:rPr>
              <w:t>B2.</w:t>
            </w:r>
            <w:r w:rsidRPr="00154A0B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</w:rPr>
              <w:t>4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3EA26A8D" w14:textId="77777777" w:rsidR="00154A0B" w:rsidRPr="00154A0B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</w:rPr>
            </w:pPr>
            <w:r w:rsidRPr="00154A0B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</w:rPr>
              <w:t xml:space="preserve">LISTE DE VERIFICATION POUR LES VEHICULES </w:t>
            </w:r>
            <w:r w:rsidRPr="00154A0B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</w:rPr>
              <w:t>DE TYPE TOUT-TERRAIN</w:t>
            </w:r>
            <w:r w:rsidR="00154A0B" w:rsidRPr="00154A0B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</w:rPr>
              <w:t xml:space="preserve"> </w:t>
            </w:r>
            <w:r w:rsidR="00154A0B" w:rsidRPr="00154A0B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</w:rPr>
              <w:t>A PROPULSION ELECTRIQUE</w:t>
            </w:r>
          </w:p>
          <w:p w14:paraId="129334C0" w14:textId="77DE7B8F" w:rsidR="008425A3" w:rsidRPr="00154A0B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154A0B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</w:rPr>
              <w:t xml:space="preserve">ASSIMILABLES A LA </w:t>
            </w:r>
            <w:r w:rsidRPr="00154A0B">
              <w:rPr>
                <w:rFonts w:ascii="Calibri" w:hAnsi="Calibri" w:cs="Calibri"/>
                <w:b/>
                <w:color w:val="002060"/>
                <w:sz w:val="18"/>
                <w:szCs w:val="20"/>
                <w:highlight w:val="yellow"/>
                <w:u w:val="single"/>
              </w:rPr>
              <w:t>CAT. II (ART. 281-1.1)</w:t>
            </w:r>
          </w:p>
        </w:tc>
      </w:tr>
      <w:tr w:rsidR="008425A3" w:rsidRPr="00377BC4" w14:paraId="67FA423B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75B054" w14:textId="77777777" w:rsidR="008425A3" w:rsidRPr="00377BC4" w:rsidRDefault="008425A3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0E4482EA" w14:textId="77777777" w:rsidTr="005D2280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CBC8B9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2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2E01B47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CATEGORIE*</w:t>
            </w:r>
          </w:p>
          <w:p w14:paraId="7A8343DD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 comme indiqué dans le règlement technique de la série</w:t>
            </w:r>
          </w:p>
        </w:tc>
        <w:tc>
          <w:tcPr>
            <w:tcW w:w="4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CF63A8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2EECEF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59DC9B21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5F08AC" w14:textId="77777777" w:rsidR="008425A3" w:rsidRPr="00377BC4" w:rsidRDefault="008425A3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5CFC5556" w14:textId="77777777" w:rsidTr="005D2280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382982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89D6F57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AC5340C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 de l’Annexe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A6A893A" w14:textId="77777777" w:rsidR="008425A3" w:rsidRPr="00377BC4" w:rsidRDefault="008425A3" w:rsidP="00B26976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Conformité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1F39E2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7D8EFEBE" w14:textId="77777777" w:rsidTr="005D2280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62B3F6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09EB78B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4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3F3F46F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0F53539" w14:textId="77777777" w:rsidR="008425A3" w:rsidRPr="00377BC4" w:rsidRDefault="008425A3" w:rsidP="00B26976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07840D" w14:textId="77777777" w:rsidR="008425A3" w:rsidRPr="00377BC4" w:rsidRDefault="008425A3" w:rsidP="00B26976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NON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61D758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D2280" w:rsidRPr="00377BC4" w14:paraId="4EEB4DBA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4AAA56" w14:textId="77777777" w:rsidR="005D2280" w:rsidRPr="00377BC4" w:rsidRDefault="005D2280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A757738" w14:textId="77777777" w:rsidR="005D2280" w:rsidRPr="008425A3" w:rsidRDefault="005D2280" w:rsidP="00B26976">
            <w:pPr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Essai de choc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76B5358" w14:textId="77777777" w:rsidR="005D2280" w:rsidRPr="008425A3" w:rsidRDefault="005D2280" w:rsidP="00B26976">
            <w:pPr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Doit satisfaire les lignes directrices FIA pour essai de choc (disponibles sur demande auprès du Département Technique de la FIA)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69330E" w14:textId="77777777" w:rsidR="005D2280" w:rsidRPr="00377BC4" w:rsidRDefault="005D2280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D882FE" w14:textId="77777777" w:rsidR="005D2280" w:rsidRPr="00377BC4" w:rsidRDefault="005D2280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261B20" w14:textId="77777777" w:rsidR="005D2280" w:rsidRPr="00377BC4" w:rsidRDefault="005D2280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05DC4BA3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CFAC91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1C2618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Sécurité du système de freinage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DEE4475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283-4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C4F8E5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8D5278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A180F0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5EBF10C2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4E5486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0D8E3E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Coupe-circuit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216BA36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283-13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F293B6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19B51E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45E716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D2280" w:rsidRPr="00377BC4" w14:paraId="3E894299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BCBCB8" w14:textId="77777777" w:rsidR="005D2280" w:rsidRPr="00377BC4" w:rsidRDefault="005D2280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A09B64" w14:textId="77777777" w:rsidR="005D2280" w:rsidRPr="008425A3" w:rsidRDefault="005D2280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Système Haute Tension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75F5D1" w14:textId="245C8B0A" w:rsidR="005D2280" w:rsidRPr="008425A3" w:rsidRDefault="005D2280" w:rsidP="00B26976">
            <w:pPr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</w:t>
            </w:r>
            <w:r>
              <w:rPr>
                <w:rFonts w:ascii="Calibri" w:hAnsi="Calibri" w:cs="Calibri"/>
                <w:color w:val="002060"/>
                <w:highlight w:val="yellow"/>
              </w:rPr>
              <w:t>8</w:t>
            </w:r>
            <w:r w:rsidRPr="008425A3">
              <w:rPr>
                <w:rFonts w:ascii="Calibri" w:hAnsi="Calibri" w:cs="Calibri"/>
                <w:color w:val="002060"/>
                <w:highlight w:val="yellow"/>
              </w:rPr>
              <w:t>3-18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640608" w14:textId="77777777" w:rsidR="005D2280" w:rsidRPr="00377BC4" w:rsidRDefault="005D2280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480FBD" w14:textId="77777777" w:rsidR="005D2280" w:rsidRPr="00377BC4" w:rsidRDefault="005D2280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908D4B" w14:textId="77777777" w:rsidR="005D2280" w:rsidRPr="00377BC4" w:rsidRDefault="005D2280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D2280" w:rsidRPr="00377BC4" w14:paraId="24E4F30E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2CCC4F2" w14:textId="77777777" w:rsidR="005D2280" w:rsidRPr="00377BC4" w:rsidRDefault="005D2280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74AC37D3" w14:textId="77777777" w:rsidR="005D2280" w:rsidRPr="008425A3" w:rsidRDefault="005D2280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</w:p>
        </w:tc>
        <w:tc>
          <w:tcPr>
            <w:tcW w:w="3854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E69789" w14:textId="77777777" w:rsidR="005D2280" w:rsidRPr="008425A3" w:rsidRDefault="005D2280" w:rsidP="00B26976">
            <w:pPr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Tous les systèmes Haute Tension doivent être du fabricant d'équipement d'origine (FEO) (ceux de la voiture de production de série homologué pour usage routier), à l'exception des modifications effectuées par le constructeur de la voiture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501C3D" w14:textId="77777777" w:rsidR="005D2280" w:rsidRPr="00377BC4" w:rsidRDefault="005D2280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583637" w14:textId="77777777" w:rsidR="005D2280" w:rsidRPr="00377BC4" w:rsidRDefault="005D2280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249E97" w14:textId="77777777" w:rsidR="005D2280" w:rsidRPr="00377BC4" w:rsidRDefault="005D2280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D2280" w:rsidRPr="00377BC4" w14:paraId="439C071C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7E4D1EA6" w14:textId="77777777" w:rsidR="005D2280" w:rsidRPr="00377BC4" w:rsidRDefault="005D2280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F9DB9D7" w14:textId="77777777" w:rsidR="005D2280" w:rsidRPr="008425A3" w:rsidRDefault="005D2280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</w:p>
        </w:tc>
        <w:tc>
          <w:tcPr>
            <w:tcW w:w="3854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EF70E8" w14:textId="77777777" w:rsidR="005D2280" w:rsidRPr="008425A3" w:rsidRDefault="005D2280" w:rsidP="00B26976">
            <w:pPr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Approbation FIA obligatoire pour les Séries Internationales approuvées par la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CB3B3D" w14:textId="77777777" w:rsidR="005D2280" w:rsidRPr="00377BC4" w:rsidRDefault="005D2280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AC6D86" w14:textId="77777777" w:rsidR="005D2280" w:rsidRPr="00377BC4" w:rsidRDefault="005D2280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F289C5" w14:textId="77777777" w:rsidR="005D2280" w:rsidRPr="00377BC4" w:rsidRDefault="005D2280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0CA4679C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733EE9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B41622A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Ceintures de sécurité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65F9FED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283-6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87298F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551F9FD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F02ABE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562B02DF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278213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B5C16E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Marche arrière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FCA9171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3A9F40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FC362F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B7A468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77BF331B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19FDBA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F27A4CF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Bras de suspension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EEA63AD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282-5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FED2D1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EA7637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C5F119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1D865D6A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1889A4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1655C14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Matériaux des roues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88A3CB7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282-6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47FCF8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C06A53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BB966C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581C8DB8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BA7D7B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6CA694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Extincteurs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3F863C" w14:textId="080973DC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283-7</w:t>
            </w:r>
            <w:r w:rsidR="005D2280">
              <w:rPr>
                <w:rFonts w:ascii="Calibri" w:hAnsi="Calibri" w:cs="Calibri"/>
                <w:color w:val="002060"/>
                <w:highlight w:val="yellow"/>
              </w:rPr>
              <w:t xml:space="preserve"> et 253-18.23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0D790D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E9A59D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835339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196ABAF1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75A7C8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EB2789F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Rétroviseurs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CA6B37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283-9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7FF5C6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0469C5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5A9749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22A015B3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9266D9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806E9F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Equipement lumineux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72090CA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283-16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5F9D14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19E04E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BEFA95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47E4589B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6D3955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33D72C1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Anneau de prise en remorque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684023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283-10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715962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7EAFD5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2C7729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74B43A25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27FDB0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F3C186F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Paroi anti-feu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F824FD0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283-15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3CB136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672582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16AB3F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58E19466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27885D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4A7396B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Sièges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528B59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283-20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B8A820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16C8D0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22B0B4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1EEF394F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06F0EF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255DF88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Pare-brise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6D5507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285-3.1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63A13E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2DAE19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7CE879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26566E92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F366C5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BA3C54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Garde au sol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0A9352A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282-2.1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694D26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C169D1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056DE9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D2280" w:rsidRPr="00377BC4" w14:paraId="14E9DF34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DC924E" w14:textId="77777777" w:rsidR="005D2280" w:rsidRPr="00377BC4" w:rsidRDefault="005D2280" w:rsidP="005D228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E5AE2E" w14:textId="4E409142" w:rsidR="005D2280" w:rsidRPr="005D2280" w:rsidRDefault="005D2280" w:rsidP="005D2280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Batterie(s) auxiliaire(s)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A57C725" w14:textId="77777777" w:rsidR="005D2280" w:rsidRPr="005D2280" w:rsidRDefault="005D2280" w:rsidP="005D2280">
            <w:pPr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Chaque batterie doit être fixée solidement et couverte de façon à éviter tout court-circuit ou fuite de liquide.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7FA545" w14:textId="77777777" w:rsidR="005D2280" w:rsidRPr="00377BC4" w:rsidRDefault="005D2280" w:rsidP="005D228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F3FED7" w14:textId="77777777" w:rsidR="005D2280" w:rsidRPr="00377BC4" w:rsidRDefault="005D2280" w:rsidP="005D228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844F7A" w14:textId="77777777" w:rsidR="005D2280" w:rsidRPr="00377BC4" w:rsidRDefault="005D2280" w:rsidP="005D228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FF677F" w:rsidRPr="00377BC4" w14:paraId="7141BFBC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DCCE66" w14:textId="77777777" w:rsidR="00FF677F" w:rsidRPr="00377BC4" w:rsidRDefault="00FF677F" w:rsidP="00FF67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BE6CC75" w14:textId="1941BC43" w:rsidR="00FF677F" w:rsidRPr="00377BC4" w:rsidRDefault="00FF677F" w:rsidP="00FF677F">
            <w:pPr>
              <w:jc w:val="left"/>
              <w:rPr>
                <w:rFonts w:ascii="Calibri" w:hAnsi="Calibri" w:cs="Calibri"/>
                <w:color w:val="002060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Structures de sécurité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3EA78F" w14:textId="658F466B" w:rsidR="00FF677F" w:rsidRPr="00377BC4" w:rsidRDefault="00FF677F" w:rsidP="00FF677F">
            <w:pPr>
              <w:jc w:val="left"/>
              <w:rPr>
                <w:rFonts w:ascii="Calibri" w:hAnsi="Calibri" w:cs="Calibri"/>
                <w:color w:val="002060"/>
              </w:rPr>
            </w:pPr>
            <w:r w:rsidRPr="008425A3">
              <w:rPr>
                <w:rFonts w:ascii="Calibri" w:hAnsi="Calibri" w:cs="Calibri"/>
                <w:color w:val="002060"/>
                <w:spacing w:val="-2"/>
                <w:highlight w:val="yellow"/>
              </w:rPr>
              <w:t>L'armature de sécurité doit être Homologuée ou Certifiée par une ASN conformément au règlement d'homologation FIA pour armature de sécurité (voir Article 2</w:t>
            </w:r>
            <w:r>
              <w:rPr>
                <w:rFonts w:ascii="Calibri" w:hAnsi="Calibri" w:cs="Calibri"/>
                <w:color w:val="002060"/>
                <w:spacing w:val="-2"/>
                <w:highlight w:val="yellow"/>
              </w:rPr>
              <w:t>8</w:t>
            </w:r>
            <w:r w:rsidRPr="008425A3">
              <w:rPr>
                <w:rFonts w:ascii="Calibri" w:hAnsi="Calibri" w:cs="Calibri"/>
                <w:color w:val="002060"/>
                <w:spacing w:val="-2"/>
                <w:highlight w:val="yellow"/>
              </w:rPr>
              <w:t>3-8.1)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AED784" w14:textId="77777777" w:rsidR="00FF677F" w:rsidRPr="00377BC4" w:rsidRDefault="00FF677F" w:rsidP="00FF67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8EB022" w14:textId="77777777" w:rsidR="00FF677F" w:rsidRPr="00377BC4" w:rsidRDefault="00FF677F" w:rsidP="00FF67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07BF47" w14:textId="77777777" w:rsidR="00FF677F" w:rsidRPr="00377BC4" w:rsidRDefault="00FF677F" w:rsidP="00FF67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40B2809C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65914D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83F025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Poids minimum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9A085A0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330EDC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CDEF8E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6BE810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4BF0DFE8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FCAF80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AE57845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Carrosserie / Habitacle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043E6CE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FA2A80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3D5D25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2B4B34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549BCC68" w14:textId="77777777" w:rsidTr="005D228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CAB533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5965146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Dispositifs aérodynamiques</w:t>
            </w:r>
          </w:p>
        </w:tc>
        <w:tc>
          <w:tcPr>
            <w:tcW w:w="3854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2B8CC0F" w14:textId="77777777" w:rsidR="008425A3" w:rsidRPr="005D2280" w:rsidRDefault="008425A3" w:rsidP="00B26976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5D2280">
              <w:rPr>
                <w:rFonts w:ascii="Calibri" w:hAnsi="Calibri" w:cs="Calibri"/>
                <w:color w:val="002060"/>
                <w:highlight w:val="yellow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794F4B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E39CAE" w14:textId="77777777" w:rsidR="008425A3" w:rsidRPr="00377BC4" w:rsidRDefault="008425A3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FE8E0A" w14:textId="77777777" w:rsidR="008425A3" w:rsidRPr="00377BC4" w:rsidRDefault="008425A3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425A3" w:rsidRPr="00377BC4" w14:paraId="539D530C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FD8326" w14:textId="77777777" w:rsidR="008425A3" w:rsidRPr="00377BC4" w:rsidRDefault="008425A3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14:paraId="5587D225" w14:textId="77777777" w:rsidR="008425A3" w:rsidRPr="00377BC4" w:rsidRDefault="008425A3" w:rsidP="008425A3">
      <w:pPr>
        <w:rPr>
          <w:rFonts w:ascii="Calibri" w:hAnsi="Calibri" w:cs="Calibri"/>
          <w:color w:val="002060"/>
          <w:sz w:val="18"/>
        </w:rPr>
      </w:pPr>
    </w:p>
    <w:p w14:paraId="5A881B00" w14:textId="77777777" w:rsidR="00503826" w:rsidRPr="00377BC4" w:rsidRDefault="00503826" w:rsidP="00503826">
      <w:pPr>
        <w:rPr>
          <w:rFonts w:ascii="Calibri" w:hAnsi="Calibri" w:cs="Calibri"/>
          <w:color w:val="002060"/>
          <w:sz w:val="18"/>
        </w:rPr>
      </w:pPr>
      <w:r w:rsidRPr="00503826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503826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concernées</w:t>
      </w:r>
    </w:p>
    <w:p w14:paraId="46279DB3" w14:textId="77777777" w:rsidR="008425A3" w:rsidRPr="00377BC4" w:rsidRDefault="008425A3" w:rsidP="008425A3">
      <w:pPr>
        <w:jc w:val="left"/>
        <w:rPr>
          <w:rFonts w:ascii="Calibri" w:hAnsi="Calibri" w:cs="Calibri"/>
          <w:color w:val="002060"/>
          <w:sz w:val="18"/>
          <w:highlight w:val="cyan"/>
        </w:rPr>
      </w:pPr>
      <w:r w:rsidRPr="00377BC4">
        <w:rPr>
          <w:rFonts w:ascii="Calibri" w:hAnsi="Calibri" w:cs="Calibri"/>
          <w:color w:val="002060"/>
          <w:sz w:val="18"/>
          <w:highlight w:val="cyan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4"/>
        <w:gridCol w:w="1474"/>
        <w:gridCol w:w="2377"/>
        <w:gridCol w:w="1019"/>
        <w:gridCol w:w="1022"/>
        <w:gridCol w:w="285"/>
        <w:gridCol w:w="9"/>
      </w:tblGrid>
      <w:tr w:rsidR="009370B9" w:rsidRPr="00377BC4" w14:paraId="00001C48" w14:textId="77777777" w:rsidTr="008425A3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74CE1A96" w14:textId="1CB59ACE" w:rsidR="009370B9" w:rsidRPr="00377BC4" w:rsidRDefault="009370B9" w:rsidP="00377BC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color w:val="FFFFFF" w:themeColor="background1"/>
                <w:sz w:val="18"/>
              </w:rPr>
              <w:lastRenderedPageBreak/>
              <w:br w:type="page"/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B2.</w:t>
            </w:r>
            <w:r w:rsidR="008425A3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5</w:t>
            </w:r>
          </w:p>
        </w:tc>
        <w:tc>
          <w:tcPr>
            <w:tcW w:w="9130" w:type="dxa"/>
            <w:gridSpan w:val="7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21DEEB93" w14:textId="77777777" w:rsidR="009370B9" w:rsidRPr="00377BC4" w:rsidRDefault="009370B9" w:rsidP="00617CEB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LISTE DE VERIFICATION POUR LES VEHICULES ASSIMILABLES </w:t>
            </w:r>
            <w:r w:rsidR="005E6F67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A LA </w:t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CATEGORIE II-SC</w:t>
            </w:r>
            <w:r w:rsidR="00617CE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</w:t>
            </w:r>
            <w:r w:rsidR="00617CEB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(ART. </w:t>
            </w:r>
            <w:r w:rsidR="00617CE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251</w:t>
            </w:r>
            <w:r w:rsidR="00617CEB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-1.1)</w:t>
            </w:r>
          </w:p>
        </w:tc>
      </w:tr>
      <w:tr w:rsidR="009370B9" w:rsidRPr="00377BC4" w14:paraId="65B03809" w14:textId="77777777" w:rsidTr="00E4313B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499A46" w14:textId="77777777" w:rsidR="009370B9" w:rsidRPr="00377BC4" w:rsidRDefault="009370B9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370B9" w:rsidRPr="00377BC4" w14:paraId="5749931D" w14:textId="77777777" w:rsidTr="008425A3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629945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59ECA67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CATEGORIE*</w:t>
            </w:r>
          </w:p>
          <w:p w14:paraId="77C79F31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 comme indiqué dans le règlement technique de la série</w:t>
            </w:r>
          </w:p>
        </w:tc>
        <w:tc>
          <w:tcPr>
            <w:tcW w:w="441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330978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FF2560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370B9" w:rsidRPr="00377BC4" w14:paraId="06D240D7" w14:textId="77777777" w:rsidTr="00E4313B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9DA511" w14:textId="77777777" w:rsidR="009370B9" w:rsidRPr="00377BC4" w:rsidRDefault="009370B9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52269A11" w14:textId="77777777" w:rsidTr="008425A3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0E2C68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9CA6360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45352A8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 de l’Annexe 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B96EFBD" w14:textId="77777777" w:rsidR="009370B9" w:rsidRPr="00377BC4" w:rsidRDefault="009370B9" w:rsidP="00C441F9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Conformité</w:t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781767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56782747" w14:textId="77777777" w:rsidTr="008425A3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F15B3D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45FD91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B1D6550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C48C66" w14:textId="77777777" w:rsidR="009370B9" w:rsidRPr="00377BC4" w:rsidRDefault="009370B9" w:rsidP="00C441F9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C4AF2D5" w14:textId="77777777" w:rsidR="009370B9" w:rsidRPr="00377BC4" w:rsidRDefault="009370B9" w:rsidP="00C441F9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NON</w:t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529DB0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357309D3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87AD6D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2151840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Sécurité du système de freinage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E500713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2C23BD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640092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76C512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74F7386E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4CA5AB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7C4593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Coupe-circuit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685D193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253-13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C5BE95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2D2D3A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2CCE67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3681B573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3CCD45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69BACE6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Réservoir de sécurité - Cas général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D44F5C8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259-6.3 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95C7CE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1F14FC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74D7A5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5BF659F8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1AD4D2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563402E" w14:textId="77777777" w:rsidR="009370B9" w:rsidRPr="00891F7D" w:rsidRDefault="009370B9" w:rsidP="00C441F9">
            <w:pPr>
              <w:jc w:val="left"/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Canalisations de carburant, pompes et filtres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A1C78D" w14:textId="77777777" w:rsidR="009370B9" w:rsidRPr="00377BC4" w:rsidRDefault="00863069" w:rsidP="0086306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253-3.1 et </w:t>
            </w:r>
            <w:r w:rsidR="009370B9" w:rsidRPr="00377BC4">
              <w:rPr>
                <w:rFonts w:ascii="Calibri" w:hAnsi="Calibri" w:cs="Calibri"/>
                <w:color w:val="002060"/>
              </w:rPr>
              <w:t>259-6.2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7157D3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42E6D5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9E6786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3CA39DDB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E65437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33982A4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Orifices de remplissage et bouchons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055C46A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5CF37E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F61293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335729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E022F" w:rsidRPr="00377BC4" w14:paraId="6A2AF499" w14:textId="77777777" w:rsidTr="008425A3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EBABDA" w14:textId="77777777" w:rsidR="009E022F" w:rsidRPr="00377BC4" w:rsidRDefault="009E022F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2CCD78" w14:textId="77777777" w:rsidR="009E022F" w:rsidRPr="00377BC4" w:rsidRDefault="009E022F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Ravitaillement pendant la course (circuit)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D3576D" w14:textId="77777777" w:rsidR="009E022F" w:rsidRPr="00377BC4" w:rsidRDefault="009E022F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CDBA7B" w14:textId="77777777" w:rsidR="009E022F" w:rsidRPr="00377BC4" w:rsidRDefault="009E022F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77B7E7" w14:textId="77777777" w:rsidR="009E022F" w:rsidRPr="00377BC4" w:rsidRDefault="009E022F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D7141A" w14:textId="77777777" w:rsidR="009E022F" w:rsidRPr="00377BC4" w:rsidRDefault="009E022F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33005435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F6728B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594F39E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Carburant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E52EC49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252-9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3F77F8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EA61ED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BB8C41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395E1531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AB50BE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D455A8B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Récupérateur d’huile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8AF784F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259-7.4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A76B9B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D7EB47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69F80E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2AE9C050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5FC60D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A3DC4FB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Ceintures de sécurité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EBA8602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259-14.2.1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B3D6BD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41EC98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1E7E8E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2B14327D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8395C7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715CF88" w14:textId="77777777" w:rsidR="009370B9" w:rsidRPr="00891F7D" w:rsidRDefault="009370B9" w:rsidP="00891F7D">
            <w:pPr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Localisation longitudinale du système d’huile (sauf pour les véhicules à moteur arrière)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AC75EE3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275-7.2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8FF313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6CD3C1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046144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FF677F" w:rsidRPr="00377BC4" w14:paraId="48FC0149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E1B582" w14:textId="77777777" w:rsidR="00FF677F" w:rsidRPr="00377BC4" w:rsidRDefault="00FF677F" w:rsidP="00FF67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DFD1CBC" w14:textId="77777777" w:rsidR="00FF677F" w:rsidRPr="00377BC4" w:rsidRDefault="00FF677F" w:rsidP="00FF67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Marche arrière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2443056" w14:textId="12A5D37A" w:rsidR="00FF677F" w:rsidRPr="00377BC4" w:rsidRDefault="00FF677F" w:rsidP="00FF677F">
            <w:pPr>
              <w:jc w:val="left"/>
              <w:rPr>
                <w:rFonts w:ascii="Calibri" w:hAnsi="Calibri" w:cs="Calibri"/>
                <w:color w:val="002060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FF3D7D" w14:textId="77777777" w:rsidR="00FF677F" w:rsidRPr="00377BC4" w:rsidRDefault="00FF677F" w:rsidP="00FF67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E6D3FB" w14:textId="77777777" w:rsidR="00FF677F" w:rsidRPr="00377BC4" w:rsidRDefault="00FF677F" w:rsidP="00FF67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5F097E" w14:textId="77777777" w:rsidR="00FF677F" w:rsidRPr="00377BC4" w:rsidRDefault="00FF677F" w:rsidP="00FF67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FF677F" w:rsidRPr="00377BC4" w14:paraId="31DCA177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CA378C" w14:textId="77777777" w:rsidR="00FF677F" w:rsidRPr="00377BC4" w:rsidRDefault="00FF677F" w:rsidP="00FF67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C1AA2A" w14:textId="77777777" w:rsidR="00FF677F" w:rsidRPr="00377BC4" w:rsidRDefault="00FF677F" w:rsidP="00FF67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Bras de suspension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EA9B87E" w14:textId="0DDEAFD1" w:rsidR="00FF677F" w:rsidRPr="00377BC4" w:rsidRDefault="00FF677F" w:rsidP="00FF677F">
            <w:pPr>
              <w:jc w:val="left"/>
              <w:rPr>
                <w:rFonts w:ascii="Calibri" w:hAnsi="Calibri" w:cs="Calibri"/>
                <w:color w:val="002060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275-10.3 et 275-10.4.1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178C31" w14:textId="77777777" w:rsidR="00FF677F" w:rsidRPr="00377BC4" w:rsidRDefault="00FF677F" w:rsidP="00FF67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6A2C82" w14:textId="77777777" w:rsidR="00FF677F" w:rsidRPr="00377BC4" w:rsidRDefault="00FF677F" w:rsidP="00FF67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3A690B" w14:textId="77777777" w:rsidR="00FF677F" w:rsidRPr="00377BC4" w:rsidRDefault="00FF677F" w:rsidP="00FF67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094DE29F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2B1D3B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90D59D2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Matériaux des roues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03B8AA9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275-12.2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431FCF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27F456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D54892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1B95FB8F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FB93D4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D62E9FB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Extincteurs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B72456" w14:textId="77777777" w:rsidR="009370B9" w:rsidRPr="00377BC4" w:rsidRDefault="009370B9" w:rsidP="005E6F6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275-14.1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F9F580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4BE574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AE3E3A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3B6663DB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E0682D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3096E46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Rétroviseurs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D84ACD" w14:textId="77777777" w:rsidR="009370B9" w:rsidRPr="00377BC4" w:rsidRDefault="009370B9" w:rsidP="005E6F6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275-14.3.1+14.3.2+14.3.4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BA4603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1C82A9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CD4F43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7E12F1B8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1189F8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5E6DEE3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Feu arrière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01849B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259-8.4.2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48F57D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FEABAD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0D0203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73B54A98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D02EBC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89DA4C2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Appuie-tête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2C684BC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259-14.4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DF0D77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148106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A68126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477AD26D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FBA77A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D54A958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Anneau de prise en remorque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3F16D63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259-14.6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FE2F53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6A847A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6929F0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4E0BC725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E76B5A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20E27AC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Paroi anti-feu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414D25E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259-16.6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D734AC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0C59C3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DC7F48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4FEF8B2B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E3B60D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ECBE1DF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Pare-brise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EA4F6FD" w14:textId="77777777" w:rsidR="009370B9" w:rsidRPr="00377BC4" w:rsidRDefault="005E6F67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259-3.6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A40C9E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84F8E4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4D2774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186E56DC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3BADE64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22F28024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C2AA870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1 essuie-glace en état de marche obligatoire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8CB5D8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28DB31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6D915C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5F34FECA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5C06EF04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0C5608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4D21C3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1 système de désembuage efficace </w:t>
            </w:r>
            <w:r w:rsidR="00863069" w:rsidRPr="00377BC4">
              <w:rPr>
                <w:rFonts w:ascii="Calibri" w:hAnsi="Calibri" w:cs="Calibri"/>
                <w:color w:val="002060"/>
              </w:rPr>
              <w:t>obligatoire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714F9CD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BFFDA5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728A6A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5CE75D69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1F7602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4FEF069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Garde au sol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359C324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252-2.1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9FEB23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0C53E4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FB11D2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49F2F86B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F777DA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BDB445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avant le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AB99F3F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259-15.1 (</w:t>
            </w:r>
            <w:r w:rsidR="005E6F67" w:rsidRPr="00377BC4">
              <w:rPr>
                <w:rFonts w:ascii="Calibri" w:hAnsi="Calibri" w:cs="Calibri"/>
                <w:color w:val="002060"/>
              </w:rPr>
              <w:t xml:space="preserve">véhicules </w:t>
            </w:r>
            <w:r w:rsidRPr="00377BC4">
              <w:rPr>
                <w:rFonts w:ascii="Calibri" w:hAnsi="Calibri" w:cs="Calibri"/>
                <w:color w:val="002060"/>
              </w:rPr>
              <w:t xml:space="preserve">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 xml:space="preserve">avant </w:t>
            </w:r>
            <w:r w:rsidRPr="00377BC4">
              <w:rPr>
                <w:rFonts w:ascii="Calibri" w:hAnsi="Calibri" w:cs="Calibri"/>
                <w:color w:val="002060"/>
              </w:rPr>
              <w:t>01.01.2004)</w:t>
            </w:r>
          </w:p>
          <w:p w14:paraId="7E1F081A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259-16.4 (</w:t>
            </w:r>
            <w:r w:rsidR="005E6F67" w:rsidRPr="00377BC4">
              <w:rPr>
                <w:rFonts w:ascii="Calibri" w:hAnsi="Calibri" w:cs="Calibri"/>
                <w:color w:val="002060"/>
              </w:rPr>
              <w:t xml:space="preserve">véhicules </w:t>
            </w:r>
            <w:r w:rsidRPr="00377BC4">
              <w:rPr>
                <w:rFonts w:ascii="Calibri" w:hAnsi="Calibri" w:cs="Calibri"/>
                <w:color w:val="002060"/>
              </w:rPr>
              <w:t xml:space="preserve">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01.01.2004)</w:t>
            </w:r>
          </w:p>
          <w:p w14:paraId="0786D3F2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283-8 (véhicules tout-terrain)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7DA030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7730E6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9BAAC5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3ACB836B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310B33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874D57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AEC3B9" w14:textId="77777777" w:rsidR="005E6F67" w:rsidRPr="00377BC4" w:rsidRDefault="009370B9" w:rsidP="005E6F6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259-16.4</w:t>
            </w:r>
          </w:p>
          <w:p w14:paraId="49973DC3" w14:textId="77777777" w:rsidR="009370B9" w:rsidRPr="00377BC4" w:rsidRDefault="009370B9" w:rsidP="005E6F6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283-8 (véhicules tout-terrain)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294C76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6736EA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B285FF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0970D0BC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7D7C69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51A8822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Poids minimum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5E55ED6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277-3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741375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1B2F90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FCB321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1CFC7340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04644F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B890463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Carrosserie / Habitacle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7A3411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2C2B72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8B81E5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02F1A0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E4313B" w:rsidRPr="00377BC4" w14:paraId="32012BE8" w14:textId="77777777" w:rsidTr="008425A3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DE15D9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1F8F721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Dispositifs aérodynamiques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72D89E6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277-5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101F62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90E2D9" w14:textId="77777777" w:rsidR="009370B9" w:rsidRPr="00377BC4" w:rsidRDefault="009370B9" w:rsidP="00C441F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5B560F" w14:textId="77777777" w:rsidR="009370B9" w:rsidRPr="00377BC4" w:rsidRDefault="009370B9" w:rsidP="00C441F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370B9" w:rsidRPr="00377BC4" w14:paraId="3F483948" w14:textId="77777777" w:rsidTr="00E4313B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FE2E6E" w14:textId="77777777" w:rsidR="009370B9" w:rsidRPr="00377BC4" w:rsidRDefault="009370B9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14:paraId="50CA5ACB" w14:textId="77777777" w:rsidR="005E6F67" w:rsidRPr="00377BC4" w:rsidRDefault="005E6F67" w:rsidP="001644A6">
      <w:pPr>
        <w:rPr>
          <w:rFonts w:ascii="Calibri" w:hAnsi="Calibri" w:cs="Calibri"/>
          <w:color w:val="002060"/>
          <w:sz w:val="18"/>
        </w:rPr>
      </w:pPr>
    </w:p>
    <w:p w14:paraId="0C58CE9A" w14:textId="77777777" w:rsidR="00503826" w:rsidRPr="00377BC4" w:rsidRDefault="00503826" w:rsidP="00503826">
      <w:pPr>
        <w:rPr>
          <w:rFonts w:ascii="Calibri" w:hAnsi="Calibri" w:cs="Calibri"/>
          <w:color w:val="002060"/>
          <w:sz w:val="18"/>
        </w:rPr>
      </w:pPr>
      <w:r w:rsidRPr="00503826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503826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concernées</w:t>
      </w:r>
    </w:p>
    <w:p w14:paraId="45FAB3E6" w14:textId="3DD4631C" w:rsidR="00503826" w:rsidRDefault="00503826">
      <w:pPr>
        <w:jc w:val="left"/>
      </w:pPr>
      <w: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44"/>
        <w:gridCol w:w="1473"/>
        <w:gridCol w:w="2377"/>
        <w:gridCol w:w="1019"/>
        <w:gridCol w:w="1022"/>
        <w:gridCol w:w="285"/>
        <w:gridCol w:w="9"/>
      </w:tblGrid>
      <w:tr w:rsidR="001A48C1" w:rsidRPr="00377BC4" w14:paraId="25CCA09C" w14:textId="77777777" w:rsidTr="00A0196D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60439D77" w14:textId="77777777" w:rsidR="001644A6" w:rsidRPr="00377BC4" w:rsidRDefault="001644A6" w:rsidP="00377BC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color w:val="FFFFFF" w:themeColor="background1"/>
                <w:sz w:val="18"/>
              </w:rPr>
              <w:lastRenderedPageBreak/>
              <w:br w:type="page"/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B2.</w:t>
            </w:r>
            <w:r w:rsid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4</w:t>
            </w:r>
          </w:p>
        </w:tc>
        <w:tc>
          <w:tcPr>
            <w:tcW w:w="9129" w:type="dxa"/>
            <w:gridSpan w:val="7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1CFCB586" w14:textId="77777777" w:rsidR="001644A6" w:rsidRPr="00377BC4" w:rsidRDefault="00167D83" w:rsidP="00FB695F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LISTE DE VERIFICATION </w:t>
            </w:r>
            <w:r w:rsidR="003F7E09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POUR LES VEHICULES ASSIMILABLES A LA</w:t>
            </w:r>
            <w:r w:rsidR="001644A6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1644A6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CATEGOR</w:t>
            </w:r>
            <w:r w:rsidR="00FB695F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IE</w:t>
            </w:r>
            <w:r w:rsidR="001644A6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II-SS</w:t>
            </w:r>
          </w:p>
        </w:tc>
      </w:tr>
      <w:tr w:rsidR="001644A6" w:rsidRPr="00377BC4" w14:paraId="759E3D0E" w14:textId="77777777" w:rsidTr="00A0196D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3A4CBA" w14:textId="77777777"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1E87748B" w14:textId="77777777" w:rsidTr="00503826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9938D9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1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B26B2EC" w14:textId="77777777" w:rsidR="001644A6" w:rsidRPr="00377BC4" w:rsidRDefault="003F7E09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CATEGORIE</w:t>
            </w:r>
            <w:r w:rsidR="001644A6"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*</w:t>
            </w:r>
          </w:p>
          <w:p w14:paraId="76AAFC9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</w:t>
            </w:r>
            <w:r w:rsidR="003F7E09" w:rsidRPr="00377BC4">
              <w:rPr>
                <w:rFonts w:ascii="Calibri" w:hAnsi="Calibri" w:cs="Calibri"/>
                <w:i/>
                <w:color w:val="002060"/>
                <w:szCs w:val="20"/>
              </w:rPr>
              <w:t xml:space="preserve"> comme indiqué dans le règlement technique de la série</w:t>
            </w:r>
          </w:p>
        </w:tc>
        <w:tc>
          <w:tcPr>
            <w:tcW w:w="441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AA476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8182E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77A16785" w14:textId="77777777" w:rsidTr="00A0196D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8EBACF" w14:textId="77777777"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A0196D" w:rsidRPr="00377BC4" w14:paraId="2FF6B5FA" w14:textId="77777777" w:rsidTr="00503826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0D4EB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9227B0" w14:textId="77777777" w:rsidR="001644A6" w:rsidRPr="00377BC4" w:rsidRDefault="003F7E09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0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D0956E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</w:t>
            </w:r>
            <w:r w:rsidR="00463C7D" w:rsidRPr="00377BC4">
              <w:rPr>
                <w:rFonts w:ascii="Calibri" w:hAnsi="Calibri" w:cs="Calibri"/>
                <w:b/>
                <w:color w:val="002060"/>
                <w:sz w:val="18"/>
              </w:rPr>
              <w:t xml:space="preserve"> de l</w:t>
            </w:r>
            <w:r w:rsidR="00BA078D" w:rsidRPr="00377BC4">
              <w:rPr>
                <w:rFonts w:ascii="Calibri" w:hAnsi="Calibri" w:cs="Calibri"/>
                <w:b/>
                <w:color w:val="002060"/>
                <w:sz w:val="18"/>
              </w:rPr>
              <w:t>’</w:t>
            </w:r>
            <w:r w:rsidR="003F7E09" w:rsidRPr="00377BC4">
              <w:rPr>
                <w:rFonts w:ascii="Calibri" w:hAnsi="Calibri" w:cs="Calibri"/>
                <w:b/>
                <w:color w:val="002060"/>
                <w:sz w:val="18"/>
              </w:rPr>
              <w:t xml:space="preserve">Annexe </w:t>
            </w: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582FE3" w14:textId="77777777" w:rsidR="001644A6" w:rsidRPr="00377BC4" w:rsidRDefault="001644A6" w:rsidP="003F7E09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</w:t>
            </w:r>
            <w:r w:rsidR="003F7E09" w:rsidRPr="00377BC4">
              <w:rPr>
                <w:rFonts w:ascii="Calibri" w:hAnsi="Calibri" w:cs="Calibri"/>
                <w:b/>
                <w:color w:val="002060"/>
                <w:sz w:val="18"/>
              </w:rPr>
              <w:t>onformité</w:t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321259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23333353" w14:textId="77777777" w:rsidTr="00503826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B002E6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96C0B8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0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103B31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FAE3F5" w14:textId="77777777" w:rsidR="001644A6" w:rsidRPr="00377BC4" w:rsidRDefault="003F7E09" w:rsidP="00C4657F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507FCFA" w14:textId="77777777" w:rsidR="001644A6" w:rsidRPr="00377BC4" w:rsidRDefault="001644A6" w:rsidP="00C4657F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</w:t>
            </w:r>
            <w:r w:rsidR="003F7E09" w:rsidRPr="00377BC4">
              <w:rPr>
                <w:rFonts w:ascii="Calibri" w:hAnsi="Calibri" w:cs="Calibri"/>
                <w:b/>
                <w:color w:val="FF0000"/>
                <w:sz w:val="18"/>
              </w:rPr>
              <w:t>N</w:t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80EDE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05C026D3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44B56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F0A18A" w14:textId="77777777" w:rsidR="001644A6" w:rsidRPr="00377BC4" w:rsidRDefault="008F50F2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Sécurité du système de freinage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671F2B1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275-11.1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7835A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B05C0F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C86B1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2454DABA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9E103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5E1FF14" w14:textId="77777777" w:rsidR="001644A6" w:rsidRPr="00377BC4" w:rsidRDefault="008F50F2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Coupe-circuit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A0372F8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5E3942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C77669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16876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332955BA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57CB6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123840A" w14:textId="77777777" w:rsidR="001644A6" w:rsidRPr="00377BC4" w:rsidRDefault="008F50F2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Réservoir de sécurité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8D480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259-6.3</w:t>
            </w:r>
          </w:p>
          <w:p w14:paraId="79101611" w14:textId="77777777" w:rsidR="001644A6" w:rsidRPr="00377BC4" w:rsidRDefault="001644A6" w:rsidP="008F50F2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275-6.1 (</w:t>
            </w:r>
            <w:r w:rsidR="008F50F2" w:rsidRPr="00377BC4">
              <w:rPr>
                <w:rFonts w:ascii="Calibri" w:hAnsi="Calibri" w:cs="Calibri"/>
                <w:color w:val="002060"/>
              </w:rPr>
              <w:t xml:space="preserve">véhicules construits à partir du </w:t>
            </w:r>
            <w:r w:rsidRPr="00377BC4">
              <w:rPr>
                <w:rFonts w:ascii="Calibri" w:hAnsi="Calibri" w:cs="Calibri"/>
                <w:color w:val="002060"/>
              </w:rPr>
              <w:t>01.01.2010)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2B83DB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56E682A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9ED39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B6817" w:rsidRPr="00377BC4" w14:paraId="2A5AC5E3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CA87AD" w14:textId="77777777" w:rsidR="008B6817" w:rsidRPr="00377BC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BC3E026" w14:textId="77777777" w:rsidR="008B6817" w:rsidRPr="00891F7D" w:rsidRDefault="008B6817" w:rsidP="00770D54">
            <w:pPr>
              <w:jc w:val="left"/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Canalisations de carburant, pompes et filtres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47AE5A6" w14:textId="77777777" w:rsidR="008B6817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C8F4F6" w14:textId="77777777" w:rsidR="008B6817" w:rsidRPr="00377BC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6A4B2B" w14:textId="77777777" w:rsidR="008B6817" w:rsidRPr="00377BC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D2AD9B" w14:textId="77777777" w:rsidR="008B6817" w:rsidRPr="00377BC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6E1F4AB9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66603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D870F01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O</w:t>
            </w:r>
            <w:r w:rsidR="008F50F2" w:rsidRPr="00377BC4">
              <w:rPr>
                <w:rFonts w:ascii="Calibri" w:hAnsi="Calibri" w:cs="Calibri"/>
                <w:color w:val="002060"/>
              </w:rPr>
              <w:t>rifices de remplissage et bouchons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157632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843F3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7AE019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F4103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E022F" w:rsidRPr="00377BC4" w14:paraId="10A327F2" w14:textId="77777777" w:rsidTr="00503826">
        <w:trPr>
          <w:gridAfter w:val="1"/>
          <w:wAfter w:w="9" w:type="dxa"/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828A40" w14:textId="77777777" w:rsidR="009E022F" w:rsidRPr="00377BC4" w:rsidRDefault="009E022F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FE9A95" w14:textId="77777777" w:rsidR="009E022F" w:rsidRPr="00377BC4" w:rsidRDefault="009E022F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Ravitaillement pendant la course (circuit)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7D1E19" w14:textId="77777777" w:rsidR="009E022F" w:rsidRPr="00377BC4" w:rsidRDefault="009E022F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F86200" w14:textId="77777777" w:rsidR="009E022F" w:rsidRPr="00377BC4" w:rsidRDefault="009E022F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D46754" w14:textId="77777777" w:rsidR="009E022F" w:rsidRPr="00377BC4" w:rsidRDefault="009E022F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8CC661" w14:textId="77777777" w:rsidR="009E022F" w:rsidRPr="00377BC4" w:rsidRDefault="009E022F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B259C" w:rsidRPr="00377BC4" w14:paraId="3704459C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4024F0" w14:textId="77777777" w:rsidR="001B259C" w:rsidRPr="00377BC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DD5EF1A" w14:textId="77777777" w:rsidR="001B259C" w:rsidRPr="00377BC4" w:rsidRDefault="001B259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Carburant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342ADC8" w14:textId="77777777" w:rsidR="001B259C" w:rsidRPr="00377BC4" w:rsidRDefault="001B259C" w:rsidP="00770D5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252-9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11BCBA" w14:textId="77777777" w:rsidR="001B259C" w:rsidRPr="00377BC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821B24" w14:textId="77777777" w:rsidR="001B259C" w:rsidRPr="00377BC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57F950" w14:textId="77777777" w:rsidR="001B259C" w:rsidRPr="00377BC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0211F2E5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EF397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97BF16E" w14:textId="77777777" w:rsidR="001644A6" w:rsidRPr="00377BC4" w:rsidRDefault="008F50F2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Récupérateur d</w:t>
            </w:r>
            <w:r w:rsidR="00BA078D" w:rsidRPr="00377BC4">
              <w:rPr>
                <w:rFonts w:ascii="Calibri" w:hAnsi="Calibri" w:cs="Calibri"/>
                <w:color w:val="002060"/>
              </w:rPr>
              <w:t>’</w:t>
            </w:r>
            <w:r w:rsidRPr="00377BC4">
              <w:rPr>
                <w:rFonts w:ascii="Calibri" w:hAnsi="Calibri" w:cs="Calibri"/>
                <w:color w:val="002060"/>
              </w:rPr>
              <w:t>huile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E9DE1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259-7.4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F98C4B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87E9B7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1E14D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6AD57959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9FE18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9CDE6D" w14:textId="77777777" w:rsidR="001644A6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Ceintures de sécurité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0DE44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FAC5BD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80D6F9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C3FD3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24D64D7B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9D33C9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BD86197" w14:textId="77777777" w:rsidR="001644A6" w:rsidRPr="00891F7D" w:rsidRDefault="00E65083" w:rsidP="00891F7D">
            <w:pPr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Localisation longitudinale du système d</w:t>
            </w:r>
            <w:r w:rsidR="00BA078D" w:rsidRPr="00891F7D">
              <w:rPr>
                <w:rFonts w:ascii="Calibri" w:hAnsi="Calibri" w:cs="Calibri"/>
                <w:color w:val="002060"/>
                <w:spacing w:val="-6"/>
              </w:rPr>
              <w:t>’</w:t>
            </w:r>
            <w:r w:rsidRPr="00891F7D">
              <w:rPr>
                <w:rFonts w:ascii="Calibri" w:hAnsi="Calibri" w:cs="Calibri"/>
                <w:color w:val="002060"/>
                <w:spacing w:val="-6"/>
              </w:rPr>
              <w:t>huile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724A0D7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275-7.2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3B40C8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3108FC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32543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663CF247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671D5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ADCC5D8" w14:textId="77777777" w:rsidR="001644A6" w:rsidRPr="00377BC4" w:rsidRDefault="00FC7C43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Marche arrière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9EB29A" w14:textId="585C1CBD" w:rsidR="001644A6" w:rsidRPr="004427BA" w:rsidRDefault="001644A6" w:rsidP="00C4657F">
            <w:pPr>
              <w:jc w:val="left"/>
              <w:rPr>
                <w:rFonts w:ascii="Calibri" w:hAnsi="Calibri" w:cs="Calibri"/>
                <w:color w:val="002060"/>
                <w:highlight w:val="yellow"/>
              </w:rPr>
            </w:pPr>
            <w:r w:rsidRPr="004427BA">
              <w:rPr>
                <w:rFonts w:ascii="Calibri" w:hAnsi="Calibri" w:cs="Calibri"/>
                <w:color w:val="002060"/>
                <w:highlight w:val="yellow"/>
              </w:rPr>
              <w:t>275-9.</w:t>
            </w:r>
            <w:r w:rsidR="00FF677F" w:rsidRPr="004427BA">
              <w:rPr>
                <w:rFonts w:ascii="Calibri" w:hAnsi="Calibri" w:cs="Calibri"/>
                <w:color w:val="002060"/>
                <w:highlight w:val="yellow"/>
              </w:rPr>
              <w:t>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36B48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B99A1B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59D49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7EB23F42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2776B1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4014987" w14:textId="77777777" w:rsidR="001644A6" w:rsidRPr="00377BC4" w:rsidRDefault="00FC7C43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Bras de suspension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059CA86" w14:textId="4715AFC1" w:rsidR="001644A6" w:rsidRPr="004427BA" w:rsidRDefault="001644A6" w:rsidP="004427BA">
            <w:pPr>
              <w:jc w:val="left"/>
              <w:rPr>
                <w:rFonts w:ascii="Calibri" w:hAnsi="Calibri" w:cs="Calibri"/>
                <w:color w:val="002060"/>
                <w:spacing w:val="-6"/>
                <w:highlight w:val="yellow"/>
              </w:rPr>
            </w:pPr>
            <w:r w:rsidRPr="004427BA">
              <w:rPr>
                <w:rFonts w:ascii="Calibri" w:hAnsi="Calibri" w:cs="Calibri"/>
                <w:color w:val="002060"/>
                <w:highlight w:val="yellow"/>
              </w:rPr>
              <w:t xml:space="preserve">275-10.3 </w:t>
            </w:r>
            <w:r w:rsidR="004274F6" w:rsidRPr="004427BA">
              <w:rPr>
                <w:rFonts w:ascii="Calibri" w:hAnsi="Calibri" w:cs="Calibri"/>
                <w:color w:val="002060"/>
                <w:highlight w:val="yellow"/>
              </w:rPr>
              <w:t>et</w:t>
            </w:r>
            <w:r w:rsidRPr="004427BA">
              <w:rPr>
                <w:rFonts w:ascii="Calibri" w:hAnsi="Calibri" w:cs="Calibri"/>
                <w:color w:val="002060"/>
                <w:highlight w:val="yellow"/>
              </w:rPr>
              <w:t xml:space="preserve"> 275-10.</w:t>
            </w:r>
            <w:r w:rsidR="004427BA" w:rsidRPr="004427BA">
              <w:rPr>
                <w:rFonts w:ascii="Calibri" w:hAnsi="Calibri" w:cs="Calibri"/>
                <w:color w:val="002060"/>
                <w:highlight w:val="yellow"/>
              </w:rPr>
              <w:t>4</w:t>
            </w:r>
            <w:r w:rsidRPr="004427BA">
              <w:rPr>
                <w:rFonts w:ascii="Calibri" w:hAnsi="Calibri" w:cs="Calibri"/>
                <w:color w:val="002060"/>
                <w:spacing w:val="-6"/>
                <w:highlight w:val="yellow"/>
              </w:rPr>
              <w:t>.</w:t>
            </w:r>
            <w:r w:rsidR="004427BA" w:rsidRPr="004427BA">
              <w:rPr>
                <w:rFonts w:ascii="Calibri" w:hAnsi="Calibri" w:cs="Calibri"/>
                <w:color w:val="002060"/>
                <w:spacing w:val="-6"/>
                <w:highlight w:val="yellow"/>
              </w:rPr>
              <w:t>1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BB311F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5871AD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0DE26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74155922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31C4A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B5145DA" w14:textId="77777777" w:rsidR="001644A6" w:rsidRPr="00377BC4" w:rsidRDefault="00FC7C43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Matériau</w:t>
            </w:r>
            <w:r w:rsidR="008B6817" w:rsidRPr="00377BC4">
              <w:rPr>
                <w:rFonts w:ascii="Calibri" w:hAnsi="Calibri" w:cs="Calibri"/>
                <w:color w:val="002060"/>
              </w:rPr>
              <w:t>x</w:t>
            </w:r>
            <w:r w:rsidRPr="00377BC4">
              <w:rPr>
                <w:rFonts w:ascii="Calibri" w:hAnsi="Calibri" w:cs="Calibri"/>
                <w:color w:val="002060"/>
              </w:rPr>
              <w:t xml:space="preserve"> des roues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7F1B59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275-12.2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CFD27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CB22EA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07174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3A8A7E3E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0952B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AB7A0A1" w14:textId="77777777" w:rsidR="001644A6" w:rsidRPr="00377BC4" w:rsidRDefault="00FC7C43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Ouverture de l</w:t>
            </w:r>
            <w:r w:rsidR="00BA078D" w:rsidRPr="00377BC4">
              <w:rPr>
                <w:rFonts w:ascii="Calibri" w:hAnsi="Calibri" w:cs="Calibri"/>
                <w:color w:val="002060"/>
              </w:rPr>
              <w:t>’</w:t>
            </w:r>
            <w:r w:rsidRPr="00377BC4">
              <w:rPr>
                <w:rFonts w:ascii="Calibri" w:hAnsi="Calibri" w:cs="Calibri"/>
                <w:color w:val="002060"/>
              </w:rPr>
              <w:t>habitacle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9A3275" w14:textId="77777777" w:rsidR="001644A6" w:rsidRPr="00377BC4" w:rsidRDefault="001644A6" w:rsidP="00FC7C43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275-13.1 (</w:t>
            </w:r>
            <w:r w:rsidR="00FC7C43" w:rsidRPr="00377BC4">
              <w:rPr>
                <w:rFonts w:ascii="Calibri" w:hAnsi="Calibri" w:cs="Calibri"/>
                <w:color w:val="002060"/>
              </w:rPr>
              <w:t xml:space="preserve">véhicules construits à partir du </w:t>
            </w:r>
            <w:r w:rsidRPr="00377BC4">
              <w:rPr>
                <w:rFonts w:ascii="Calibri" w:hAnsi="Calibri" w:cs="Calibri"/>
                <w:color w:val="002060"/>
              </w:rPr>
              <w:t>01.01.2010)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8E708C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806D9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FA4088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5E34E711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19EC6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38E5FF6" w14:textId="77777777" w:rsidR="001644A6" w:rsidRPr="00377BC4" w:rsidRDefault="00CF0994" w:rsidP="00CF099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Système d'e</w:t>
            </w:r>
            <w:r w:rsidR="00992FD1" w:rsidRPr="00377BC4">
              <w:rPr>
                <w:rFonts w:ascii="Calibri" w:hAnsi="Calibri" w:cs="Calibri"/>
                <w:color w:val="002060"/>
              </w:rPr>
              <w:t>xtinct</w:t>
            </w:r>
            <w:r w:rsidRPr="00377BC4">
              <w:rPr>
                <w:rFonts w:ascii="Calibri" w:hAnsi="Calibri" w:cs="Calibri"/>
                <w:color w:val="002060"/>
              </w:rPr>
              <w:t>ion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04640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275-14.1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7DCCD7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281059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0801A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2A52C7D6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91713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CB1E084" w14:textId="77777777" w:rsidR="001644A6" w:rsidRPr="00377BC4" w:rsidRDefault="00992FD1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Rétroviseurs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EFEF9F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275-14.3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C9A7D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39CFC8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E50738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3CCEA720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C9241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379C3BE" w14:textId="77777777" w:rsidR="001644A6" w:rsidRPr="00377BC4" w:rsidRDefault="00992FD1" w:rsidP="008B681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Feu arrière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573DD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275-14.5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ED5294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85C4F0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E12ED6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7B61066A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EE593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E207C5" w14:textId="77777777" w:rsidR="001644A6" w:rsidRPr="00377BC4" w:rsidRDefault="00992FD1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Appuie-tête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50FA8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275-14.6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A76DCC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2C0EC3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3F3F0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1BC75688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4016C7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B6BD50" w14:textId="77777777" w:rsidR="001644A6" w:rsidRPr="00377BC4" w:rsidRDefault="00992FD1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Fixation et retrait des sièges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2898AE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275-14.7 (</w:t>
            </w:r>
            <w:r w:rsidR="00992FD1" w:rsidRPr="00377BC4">
              <w:rPr>
                <w:rFonts w:ascii="Calibri" w:hAnsi="Calibri" w:cs="Calibri"/>
                <w:color w:val="002060"/>
              </w:rPr>
              <w:t>véhicules construits 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01.01.2010)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A31F94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FF522C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0040E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123F4A4F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4F6D1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7198C83" w14:textId="77777777" w:rsidR="001644A6" w:rsidRPr="00377BC4" w:rsidRDefault="00992FD1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Colonne de direction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30400C" w14:textId="7882FEE6" w:rsidR="001644A6" w:rsidRPr="00377BC4" w:rsidRDefault="001644A6" w:rsidP="00FF677F">
            <w:pPr>
              <w:jc w:val="left"/>
              <w:rPr>
                <w:rFonts w:ascii="Calibri" w:hAnsi="Calibri" w:cs="Calibri"/>
                <w:color w:val="002060"/>
              </w:rPr>
            </w:pPr>
            <w:r w:rsidRPr="00FF677F">
              <w:rPr>
                <w:rFonts w:ascii="Calibri" w:hAnsi="Calibri" w:cs="Calibri"/>
                <w:color w:val="002060"/>
                <w:highlight w:val="yellow"/>
              </w:rPr>
              <w:t>275-10.</w:t>
            </w:r>
            <w:r w:rsidR="00FF677F" w:rsidRPr="00FF677F">
              <w:rPr>
                <w:rFonts w:ascii="Calibri" w:hAnsi="Calibri" w:cs="Calibri"/>
                <w:color w:val="002060"/>
                <w:highlight w:val="yellow"/>
              </w:rPr>
              <w:t>10</w:t>
            </w:r>
            <w:r w:rsidRPr="00FF677F">
              <w:rPr>
                <w:rFonts w:ascii="Calibri" w:hAnsi="Calibri" w:cs="Calibri"/>
                <w:color w:val="002060"/>
                <w:highlight w:val="yellow"/>
              </w:rPr>
              <w:t xml:space="preserve">.3 </w:t>
            </w:r>
            <w:r w:rsidR="00FF677F" w:rsidRPr="00FF677F">
              <w:rPr>
                <w:rFonts w:ascii="Calibri" w:hAnsi="Calibri" w:cs="Calibri"/>
                <w:color w:val="002060"/>
                <w:highlight w:val="yellow"/>
              </w:rPr>
              <w:t>et 275-10.10.4</w:t>
            </w:r>
            <w:r w:rsidR="00FF677F">
              <w:rPr>
                <w:rFonts w:ascii="Calibri" w:hAnsi="Calibri" w:cs="Calibri"/>
                <w:color w:val="002060"/>
              </w:rPr>
              <w:t xml:space="preserve"> </w:t>
            </w:r>
            <w:r w:rsidRPr="00377BC4">
              <w:rPr>
                <w:rFonts w:ascii="Calibri" w:hAnsi="Calibri" w:cs="Calibri"/>
                <w:color w:val="002060"/>
              </w:rPr>
              <w:t>(</w:t>
            </w:r>
            <w:r w:rsidR="00992FD1" w:rsidRPr="00377BC4">
              <w:rPr>
                <w:rFonts w:ascii="Calibri" w:hAnsi="Calibri" w:cs="Calibri"/>
                <w:color w:val="002060"/>
              </w:rPr>
              <w:t xml:space="preserve">véhicules construits à partir du </w:t>
            </w:r>
            <w:r w:rsidRPr="00377BC4">
              <w:rPr>
                <w:rFonts w:ascii="Calibri" w:hAnsi="Calibri" w:cs="Calibri"/>
                <w:color w:val="002060"/>
              </w:rPr>
              <w:t>01.01.2010)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1610FC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965A80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1AE13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07C79810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12832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E3F4451" w14:textId="77777777" w:rsidR="001644A6" w:rsidRPr="00377BC4" w:rsidRDefault="00992FD1" w:rsidP="008B681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Barres anti-intrusion </w:t>
            </w:r>
            <w:r w:rsidR="008B6817" w:rsidRPr="00377BC4">
              <w:rPr>
                <w:rFonts w:ascii="Calibri" w:hAnsi="Calibri" w:cs="Calibri"/>
                <w:color w:val="002060"/>
              </w:rPr>
              <w:t>des</w:t>
            </w:r>
            <w:r w:rsidRPr="00377BC4">
              <w:rPr>
                <w:rFonts w:ascii="Calibri" w:hAnsi="Calibri" w:cs="Calibri"/>
                <w:color w:val="002060"/>
              </w:rPr>
              <w:t xml:space="preserve"> suspension</w:t>
            </w:r>
            <w:r w:rsidR="008B6817" w:rsidRPr="00377BC4">
              <w:rPr>
                <w:rFonts w:ascii="Calibri" w:hAnsi="Calibri" w:cs="Calibri"/>
                <w:color w:val="002060"/>
              </w:rPr>
              <w:t>s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C2CB1A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277-2.2.1.1 (</w:t>
            </w:r>
            <w:r w:rsidR="00992FD1" w:rsidRPr="00377BC4">
              <w:rPr>
                <w:rFonts w:ascii="Calibri" w:hAnsi="Calibri" w:cs="Calibri"/>
                <w:color w:val="002060"/>
              </w:rPr>
              <w:t>véhicules construits 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01.01.2010)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A7AEBB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E700B8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1362F1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61A014C4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214F7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F358A9" w14:textId="77777777" w:rsidR="001644A6" w:rsidRPr="00377BC4" w:rsidRDefault="00992FD1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</w:t>
            </w:r>
            <w:r w:rsidR="001644A6" w:rsidRPr="00377BC4">
              <w:rPr>
                <w:rFonts w:ascii="Calibri" w:hAnsi="Calibri" w:cs="Calibri"/>
                <w:color w:val="002060"/>
              </w:rPr>
              <w:t>osition</w:t>
            </w:r>
            <w:r w:rsidRPr="00377BC4">
              <w:rPr>
                <w:rFonts w:ascii="Calibri" w:hAnsi="Calibri" w:cs="Calibri"/>
                <w:color w:val="002060"/>
              </w:rPr>
              <w:t xml:space="preserve"> des pédales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9D149A" w14:textId="250FBFB2" w:rsidR="001644A6" w:rsidRPr="00377BC4" w:rsidRDefault="001644A6" w:rsidP="00E60E33">
            <w:pPr>
              <w:jc w:val="left"/>
              <w:rPr>
                <w:rFonts w:ascii="Calibri" w:hAnsi="Calibri" w:cs="Calibri"/>
                <w:color w:val="002060"/>
              </w:rPr>
            </w:pPr>
            <w:r w:rsidRPr="004427BA">
              <w:rPr>
                <w:rFonts w:ascii="Calibri" w:hAnsi="Calibri" w:cs="Calibri"/>
                <w:color w:val="002060"/>
                <w:highlight w:val="yellow"/>
              </w:rPr>
              <w:t>275-</w:t>
            </w:r>
            <w:r w:rsidR="004427BA" w:rsidRPr="004427BA">
              <w:rPr>
                <w:rFonts w:ascii="Calibri" w:hAnsi="Calibri" w:cs="Calibri"/>
                <w:color w:val="002060"/>
                <w:highlight w:val="yellow"/>
              </w:rPr>
              <w:t>13</w:t>
            </w:r>
            <w:r w:rsidRPr="004427BA">
              <w:rPr>
                <w:rFonts w:ascii="Calibri" w:hAnsi="Calibri" w:cs="Calibri"/>
                <w:color w:val="002060"/>
                <w:highlight w:val="yellow"/>
              </w:rPr>
              <w:t>.</w:t>
            </w:r>
            <w:r w:rsidR="00E60E33" w:rsidRPr="004427BA">
              <w:rPr>
                <w:rFonts w:ascii="Calibri" w:hAnsi="Calibri" w:cs="Calibri"/>
                <w:color w:val="002060"/>
                <w:highlight w:val="yellow"/>
              </w:rPr>
              <w:t>4</w:t>
            </w:r>
            <w:r w:rsidRPr="00377BC4">
              <w:rPr>
                <w:rFonts w:ascii="Calibri" w:hAnsi="Calibri" w:cs="Calibri"/>
                <w:color w:val="002060"/>
              </w:rPr>
              <w:t xml:space="preserve"> (</w:t>
            </w:r>
            <w:r w:rsidR="00992FD1" w:rsidRPr="00377BC4">
              <w:rPr>
                <w:rFonts w:ascii="Calibri" w:hAnsi="Calibri" w:cs="Calibri"/>
                <w:color w:val="002060"/>
              </w:rPr>
              <w:t>véhicules construits 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01.01.2010)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2C1D2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684143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9C48C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75F9F499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4983D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05304EE" w14:textId="77777777" w:rsidR="001644A6" w:rsidRPr="00377BC4" w:rsidRDefault="009B73E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avant le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F0D8AF" w14:textId="77777777" w:rsidR="001644A6" w:rsidRPr="00377BC4" w:rsidRDefault="001644A6" w:rsidP="004274F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277-2.1 </w:t>
            </w:r>
            <w:r w:rsidR="004274F6" w:rsidRPr="00377BC4">
              <w:rPr>
                <w:rFonts w:ascii="Calibri" w:hAnsi="Calibri" w:cs="Calibri"/>
                <w:color w:val="002060"/>
              </w:rPr>
              <w:t>et</w:t>
            </w:r>
            <w:r w:rsidRPr="00377BC4">
              <w:rPr>
                <w:rFonts w:ascii="Calibri" w:hAnsi="Calibri" w:cs="Calibri"/>
                <w:color w:val="002060"/>
              </w:rPr>
              <w:t xml:space="preserve"> 277-2.1.1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B56A39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B8DADA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B092B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6D9CC94B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297FE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01D0CA7" w14:textId="77777777" w:rsidR="001644A6" w:rsidRPr="00377BC4" w:rsidRDefault="009B73E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57B119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277-2.2.1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5E0302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A6140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5C3D0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43DD2B36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E3271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5FE50A" w14:textId="77777777" w:rsidR="001644A6" w:rsidRPr="00377BC4" w:rsidRDefault="009B73E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Poids m</w:t>
            </w:r>
            <w:r w:rsidR="001644A6" w:rsidRPr="00377BC4">
              <w:rPr>
                <w:rFonts w:ascii="Calibri" w:hAnsi="Calibri" w:cs="Calibri"/>
                <w:color w:val="002060"/>
              </w:rPr>
              <w:t>inimum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E28D3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277-3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5170D9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62E8D4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8B0F76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5424AFA8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CF8E8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39AED8A" w14:textId="77777777" w:rsidR="001644A6" w:rsidRPr="00377BC4" w:rsidRDefault="009B73E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Carrosserie / Habitacle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997989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7C5509D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B2719F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BDD1C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368F2EF6" w14:textId="77777777" w:rsidTr="0050382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73921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2B7DF22" w14:textId="77777777" w:rsidR="001644A6" w:rsidRPr="00377BC4" w:rsidRDefault="009B73E5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Dispositifs aérodynamiques</w:t>
            </w:r>
          </w:p>
        </w:tc>
        <w:tc>
          <w:tcPr>
            <w:tcW w:w="3850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F7FB5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277-5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71DFDF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A62861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67FE2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385C56B2" w14:textId="77777777" w:rsidTr="00A0196D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095DB3" w14:textId="77777777"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14:paraId="4976CD1F" w14:textId="77777777" w:rsidR="001644A6" w:rsidRPr="00377BC4" w:rsidRDefault="001644A6" w:rsidP="001644A6">
      <w:pPr>
        <w:rPr>
          <w:rFonts w:ascii="Calibri" w:hAnsi="Calibri" w:cs="Calibri"/>
          <w:color w:val="002060"/>
          <w:sz w:val="20"/>
        </w:rPr>
      </w:pPr>
    </w:p>
    <w:p w14:paraId="2C80AB8A" w14:textId="77777777" w:rsidR="00503826" w:rsidRPr="00377BC4" w:rsidRDefault="00503826" w:rsidP="00503826">
      <w:pPr>
        <w:rPr>
          <w:rFonts w:ascii="Calibri" w:hAnsi="Calibri" w:cs="Calibri"/>
          <w:color w:val="002060"/>
          <w:sz w:val="18"/>
        </w:rPr>
      </w:pPr>
      <w:r w:rsidRPr="00503826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503826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concernées</w:t>
      </w:r>
    </w:p>
    <w:p w14:paraId="5E08A495" w14:textId="77777777" w:rsidR="001644A6" w:rsidRPr="00377BC4" w:rsidRDefault="001644A6" w:rsidP="001644A6">
      <w:pPr>
        <w:rPr>
          <w:rFonts w:ascii="Calibri" w:hAnsi="Calibri" w:cs="Calibri"/>
          <w:color w:val="002060"/>
          <w:sz w:val="20"/>
        </w:rPr>
      </w:pPr>
      <w:r w:rsidRPr="00377BC4">
        <w:rPr>
          <w:rFonts w:ascii="Calibri" w:hAnsi="Calibri" w:cs="Calibri"/>
          <w:color w:val="002060"/>
          <w:sz w:val="20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4"/>
        <w:gridCol w:w="1474"/>
        <w:gridCol w:w="2377"/>
        <w:gridCol w:w="1019"/>
        <w:gridCol w:w="1022"/>
        <w:gridCol w:w="285"/>
        <w:gridCol w:w="9"/>
      </w:tblGrid>
      <w:tr w:rsidR="00BF1554" w:rsidRPr="00377BC4" w14:paraId="6F3CAAAB" w14:textId="77777777" w:rsidTr="00503826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0C9EE171" w14:textId="77777777" w:rsidR="001644A6" w:rsidRPr="00377BC4" w:rsidRDefault="001644A6" w:rsidP="00C4657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color w:val="FFFFFF" w:themeColor="background1"/>
                <w:sz w:val="18"/>
              </w:rPr>
              <w:lastRenderedPageBreak/>
              <w:br w:type="page"/>
            </w: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B3</w:t>
            </w:r>
          </w:p>
        </w:tc>
        <w:tc>
          <w:tcPr>
            <w:tcW w:w="9130" w:type="dxa"/>
            <w:gridSpan w:val="7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463B6273" w14:textId="77777777" w:rsidR="001644A6" w:rsidRPr="00377BC4" w:rsidRDefault="008D2DB2" w:rsidP="00C4657F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LISTE DE VERIFICATION </w:t>
            </w:r>
            <w:r w:rsidR="009B73E5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>POUR LES VEHICULES ASSIMILABLES A LA</w:t>
            </w:r>
            <w:r w:rsidR="001644A6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4274F6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CATEGORIE</w:t>
            </w:r>
            <w:r w:rsidR="001644A6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III</w:t>
            </w:r>
            <w:r w:rsidR="00617CE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 </w:t>
            </w:r>
            <w:r w:rsidR="00617CEB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 xml:space="preserve">(ART. </w:t>
            </w:r>
            <w:r w:rsidR="00617CE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251</w:t>
            </w:r>
            <w:r w:rsidR="00617CEB" w:rsidRPr="00377BC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</w:rPr>
              <w:t>-1.1)</w:t>
            </w:r>
          </w:p>
        </w:tc>
      </w:tr>
      <w:tr w:rsidR="001644A6" w:rsidRPr="00377BC4" w14:paraId="28DCC926" w14:textId="77777777" w:rsidTr="00CE2CA1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6C5A9C" w14:textId="77777777"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7F5D4822" w14:textId="77777777" w:rsidTr="00503826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1D6C4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441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D0BA56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CATEGOR</w:t>
            </w:r>
            <w:r w:rsidR="009B73E5"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IE</w:t>
            </w:r>
            <w:r w:rsidRPr="00377BC4">
              <w:rPr>
                <w:rFonts w:ascii="Calibri" w:hAnsi="Calibri" w:cs="Calibri"/>
                <w:b/>
                <w:color w:val="002060"/>
                <w:sz w:val="18"/>
                <w:szCs w:val="20"/>
              </w:rPr>
              <w:t>*</w:t>
            </w:r>
          </w:p>
          <w:p w14:paraId="3A895274" w14:textId="77777777" w:rsidR="001644A6" w:rsidRPr="00377BC4" w:rsidRDefault="001644A6" w:rsidP="00D766E1">
            <w:pPr>
              <w:jc w:val="left"/>
              <w:rPr>
                <w:rFonts w:ascii="Calibri" w:hAnsi="Calibri" w:cs="Calibri"/>
                <w:i/>
                <w:color w:val="002060"/>
              </w:rPr>
            </w:pPr>
            <w:r w:rsidRPr="00377BC4">
              <w:rPr>
                <w:rFonts w:ascii="Calibri" w:hAnsi="Calibri" w:cs="Calibri"/>
                <w:i/>
                <w:color w:val="002060"/>
                <w:szCs w:val="20"/>
              </w:rPr>
              <w:t>*</w:t>
            </w:r>
            <w:r w:rsidR="00D766E1" w:rsidRPr="00377BC4">
              <w:rPr>
                <w:rFonts w:ascii="Calibri" w:hAnsi="Calibri" w:cs="Calibri"/>
                <w:i/>
                <w:color w:val="002060"/>
                <w:szCs w:val="20"/>
              </w:rPr>
              <w:t xml:space="preserve"> comme indiqué dans le règlement technique de la série</w:t>
            </w:r>
          </w:p>
        </w:tc>
        <w:tc>
          <w:tcPr>
            <w:tcW w:w="4418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2D047B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</w:rPr>
            </w:pP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instrText xml:space="preserve"> FORMTEXT </w:instrTex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</w:rPr>
              <w:t> </w:t>
            </w:r>
            <w:r w:rsidRPr="00377BC4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11C27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E2CA1" w:rsidRPr="00377BC4" w14:paraId="33D03A2F" w14:textId="77777777" w:rsidTr="00C441F9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A52D86" w14:textId="77777777" w:rsidR="00CE2CA1" w:rsidRPr="00377BC4" w:rsidRDefault="00CE2CA1" w:rsidP="00C441F9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CE2CA1" w:rsidRPr="00377BC4" w14:paraId="04F4589D" w14:textId="77777777" w:rsidTr="00503826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54E20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6F44C4" w14:textId="77777777" w:rsidR="001644A6" w:rsidRPr="00377BC4" w:rsidRDefault="00D766E1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Elément / dispositif de sécurité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ADC51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Article</w:t>
            </w:r>
            <w:r w:rsidR="00463C7D" w:rsidRPr="00377BC4">
              <w:rPr>
                <w:rFonts w:ascii="Calibri" w:hAnsi="Calibri" w:cs="Calibri"/>
                <w:b/>
                <w:color w:val="002060"/>
                <w:sz w:val="18"/>
              </w:rPr>
              <w:t xml:space="preserve"> de l</w:t>
            </w:r>
            <w:r w:rsidR="00BA078D" w:rsidRPr="00377BC4">
              <w:rPr>
                <w:rFonts w:ascii="Calibri" w:hAnsi="Calibri" w:cs="Calibri"/>
                <w:b/>
                <w:color w:val="002060"/>
                <w:sz w:val="18"/>
              </w:rPr>
              <w:t>’</w:t>
            </w:r>
            <w:r w:rsidR="00D766E1" w:rsidRPr="00377BC4">
              <w:rPr>
                <w:rFonts w:ascii="Calibri" w:hAnsi="Calibri" w:cs="Calibri"/>
                <w:b/>
                <w:color w:val="002060"/>
                <w:sz w:val="18"/>
              </w:rPr>
              <w:t>Annexe</w:t>
            </w: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 xml:space="preserve"> 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96F7599" w14:textId="77777777" w:rsidR="001644A6" w:rsidRPr="00377BC4" w:rsidRDefault="00D766E1" w:rsidP="00C4657F">
            <w:pPr>
              <w:jc w:val="center"/>
              <w:rPr>
                <w:rFonts w:ascii="Calibri" w:hAnsi="Calibri" w:cs="Calibri"/>
                <w:b/>
                <w:color w:val="00206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2060"/>
                <w:sz w:val="18"/>
              </w:rPr>
              <w:t>Conformité</w:t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FF51D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65F78ADF" w14:textId="77777777" w:rsidTr="00503826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F843E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517F4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8BE35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  <w:sz w:val="18"/>
              </w:rPr>
            </w:pPr>
          </w:p>
        </w:tc>
        <w:tc>
          <w:tcPr>
            <w:tcW w:w="10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9E3F33" w14:textId="77777777" w:rsidR="001644A6" w:rsidRPr="00377BC4" w:rsidRDefault="00D766E1" w:rsidP="00C4657F">
            <w:pPr>
              <w:jc w:val="center"/>
              <w:rPr>
                <w:rFonts w:ascii="Calibri" w:hAnsi="Calibri" w:cs="Calibri"/>
                <w:b/>
                <w:color w:val="00B050"/>
                <w:sz w:val="18"/>
              </w:rPr>
            </w:pPr>
            <w:r w:rsidRPr="00377BC4">
              <w:rPr>
                <w:rFonts w:ascii="Calibri" w:hAnsi="Calibri" w:cs="Calibri"/>
                <w:b/>
                <w:color w:val="00B050"/>
                <w:sz w:val="18"/>
              </w:rPr>
              <w:t>OUI</w:t>
            </w:r>
          </w:p>
        </w:tc>
        <w:tc>
          <w:tcPr>
            <w:tcW w:w="10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EEB6E42" w14:textId="77777777" w:rsidR="001644A6" w:rsidRPr="00377BC4" w:rsidRDefault="001644A6" w:rsidP="00C4657F">
            <w:pPr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377BC4">
              <w:rPr>
                <w:rFonts w:ascii="Calibri" w:hAnsi="Calibri" w:cs="Calibri"/>
                <w:b/>
                <w:color w:val="FF0000"/>
                <w:sz w:val="18"/>
              </w:rPr>
              <w:t>NO</w:t>
            </w:r>
            <w:r w:rsidR="00D766E1" w:rsidRPr="00377BC4">
              <w:rPr>
                <w:rFonts w:ascii="Calibri" w:hAnsi="Calibri" w:cs="Calibri"/>
                <w:b/>
                <w:color w:val="FF0000"/>
                <w:sz w:val="18"/>
              </w:rPr>
              <w:t>N</w:t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F18E9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6F28D17F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97756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7F31C8" w14:textId="77777777" w:rsidR="001644A6" w:rsidRPr="00377BC4" w:rsidRDefault="00BE6A1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Sécurité du système de freinage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7A57ED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FF5533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743242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B8F8A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014ECF16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F9EE6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E3A8875" w14:textId="77777777" w:rsidR="001644A6" w:rsidRPr="00377BC4" w:rsidRDefault="00BE6A1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Coupe-circuit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691B117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253-13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43AF39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5A5FEE4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303AD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76B8A248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6B253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7F2E28" w14:textId="77777777" w:rsidR="001644A6" w:rsidRPr="00377BC4" w:rsidRDefault="00BE6A1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Réservoir de sécurité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E1A99E9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259-6.3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8F5057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0A0B7F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67E49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8B6817" w:rsidRPr="00377BC4" w14:paraId="2C33F4BF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369DEB" w14:textId="77777777" w:rsidR="008B6817" w:rsidRPr="00377BC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E54FA4A" w14:textId="77777777" w:rsidR="008B6817" w:rsidRPr="00891F7D" w:rsidRDefault="008B6817" w:rsidP="00770D54">
            <w:pPr>
              <w:jc w:val="left"/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Canalisations de carburant, pompes et filtres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D12D261" w14:textId="77777777" w:rsidR="008B6817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1DC9D9" w14:textId="77777777" w:rsidR="008B6817" w:rsidRPr="00377BC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D5785A" w14:textId="77777777" w:rsidR="008B6817" w:rsidRPr="00377BC4" w:rsidRDefault="008B6817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76EB76" w14:textId="77777777" w:rsidR="008B6817" w:rsidRPr="00377BC4" w:rsidRDefault="008B6817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4920FCC4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4105E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8D13F7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O</w:t>
            </w:r>
            <w:r w:rsidR="001B1859" w:rsidRPr="00377BC4">
              <w:rPr>
                <w:rFonts w:ascii="Calibri" w:hAnsi="Calibri" w:cs="Calibri"/>
                <w:color w:val="002060"/>
              </w:rPr>
              <w:t>rifices de remplissage et bouchons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43AD6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259-6.4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60AEAC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19DD5F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4E33AA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9E022F" w:rsidRPr="00377BC4" w14:paraId="7998180B" w14:textId="77777777" w:rsidTr="00503826">
        <w:trPr>
          <w:gridAfter w:val="1"/>
          <w:wAfter w:w="9" w:type="dxa"/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8DB65C" w14:textId="77777777" w:rsidR="009E022F" w:rsidRPr="00377BC4" w:rsidRDefault="009E022F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499A205" w14:textId="77777777" w:rsidR="009E022F" w:rsidRPr="00377BC4" w:rsidRDefault="009E022F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Ravitaillement pendant la course (circuit)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E94EF2" w14:textId="77777777" w:rsidR="009E022F" w:rsidRPr="00377BC4" w:rsidRDefault="009E022F" w:rsidP="00AC30D5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864512" w14:textId="77777777" w:rsidR="009E022F" w:rsidRPr="00377BC4" w:rsidRDefault="009E022F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14B55C" w14:textId="77777777" w:rsidR="009E022F" w:rsidRPr="00377BC4" w:rsidRDefault="009E022F" w:rsidP="00AC30D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7E3A88" w14:textId="77777777" w:rsidR="009E022F" w:rsidRPr="00377BC4" w:rsidRDefault="009E022F" w:rsidP="00AC30D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B259C" w:rsidRPr="00377BC4" w14:paraId="5C4B5D3E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DF5761" w14:textId="77777777" w:rsidR="001B259C" w:rsidRPr="00377BC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52807F8" w14:textId="77777777" w:rsidR="001B259C" w:rsidRPr="00377BC4" w:rsidRDefault="001B259C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Carburant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C685DE" w14:textId="77777777" w:rsidR="001B259C" w:rsidRPr="00377BC4" w:rsidRDefault="001B259C" w:rsidP="00770D54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252-9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0A6824" w14:textId="77777777" w:rsidR="001B259C" w:rsidRPr="00377BC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4A2CC1" w14:textId="77777777" w:rsidR="001B259C" w:rsidRPr="00377BC4" w:rsidRDefault="001B259C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A3D5BC" w14:textId="77777777" w:rsidR="001B259C" w:rsidRPr="00377BC4" w:rsidRDefault="001B259C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17A4B052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450C7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DFBC4CA" w14:textId="77777777" w:rsidR="001644A6" w:rsidRPr="00377BC4" w:rsidRDefault="001B185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Récupérateur d</w:t>
            </w:r>
            <w:r w:rsidR="00BA078D" w:rsidRPr="00377BC4">
              <w:rPr>
                <w:rFonts w:ascii="Calibri" w:hAnsi="Calibri" w:cs="Calibri"/>
                <w:color w:val="002060"/>
              </w:rPr>
              <w:t>’</w:t>
            </w:r>
            <w:r w:rsidRPr="00377BC4">
              <w:rPr>
                <w:rFonts w:ascii="Calibri" w:hAnsi="Calibri" w:cs="Calibri"/>
                <w:color w:val="002060"/>
              </w:rPr>
              <w:t>huile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EB93C8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259-7.4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538A91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F7A4D5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7B562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4493F2F5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0CFC67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3BC141" w14:textId="77777777" w:rsidR="001644A6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Ceintures de sécurité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C71992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259-14.2.1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0E46E2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7C24FC1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7A582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6F8F895E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DC7C57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79AFF8D" w14:textId="77777777" w:rsidR="001644A6" w:rsidRPr="00891F7D" w:rsidRDefault="001B1859" w:rsidP="00891F7D">
            <w:pPr>
              <w:rPr>
                <w:rFonts w:ascii="Calibri" w:hAnsi="Calibri" w:cs="Calibri"/>
                <w:color w:val="002060"/>
                <w:spacing w:val="-6"/>
              </w:rPr>
            </w:pPr>
            <w:r w:rsidRPr="00891F7D">
              <w:rPr>
                <w:rFonts w:ascii="Calibri" w:hAnsi="Calibri" w:cs="Calibri"/>
                <w:color w:val="002060"/>
                <w:spacing w:val="-6"/>
              </w:rPr>
              <w:t>Localisation longitudinale du système d</w:t>
            </w:r>
            <w:r w:rsidR="00BA078D" w:rsidRPr="00891F7D">
              <w:rPr>
                <w:rFonts w:ascii="Calibri" w:hAnsi="Calibri" w:cs="Calibri"/>
                <w:color w:val="002060"/>
                <w:spacing w:val="-6"/>
              </w:rPr>
              <w:t>’</w:t>
            </w:r>
            <w:r w:rsidRPr="00891F7D">
              <w:rPr>
                <w:rFonts w:ascii="Calibri" w:hAnsi="Calibri" w:cs="Calibri"/>
                <w:color w:val="002060"/>
                <w:spacing w:val="-6"/>
              </w:rPr>
              <w:t>huile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4ABE6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275-7.2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7865B1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E20814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5C936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03826" w:rsidRPr="00377BC4" w14:paraId="09EA5BCA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95C8C4" w14:textId="77777777" w:rsidR="00503826" w:rsidRPr="00377BC4" w:rsidRDefault="00503826" w:rsidP="0050382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D43FD84" w14:textId="77777777" w:rsidR="00503826" w:rsidRPr="00377BC4" w:rsidRDefault="00503826" w:rsidP="0050382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Marche arrière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618399" w14:textId="53385A2C" w:rsidR="00503826" w:rsidRPr="00377BC4" w:rsidRDefault="00503826" w:rsidP="00503826">
            <w:pPr>
              <w:jc w:val="left"/>
              <w:rPr>
                <w:rFonts w:ascii="Calibri" w:hAnsi="Calibri" w:cs="Calibri"/>
                <w:color w:val="002060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275-9.4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026BD5" w14:textId="77777777" w:rsidR="00503826" w:rsidRPr="00377BC4" w:rsidRDefault="00503826" w:rsidP="0050382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EFAFE8" w14:textId="77777777" w:rsidR="00503826" w:rsidRPr="00377BC4" w:rsidRDefault="00503826" w:rsidP="0050382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3C35D6" w14:textId="77777777" w:rsidR="00503826" w:rsidRPr="00377BC4" w:rsidRDefault="00503826" w:rsidP="0050382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503826" w:rsidRPr="00377BC4" w14:paraId="49101E56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D01066" w14:textId="77777777" w:rsidR="00503826" w:rsidRPr="00377BC4" w:rsidRDefault="00503826" w:rsidP="0050382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1205DB" w14:textId="77777777" w:rsidR="00503826" w:rsidRPr="00377BC4" w:rsidRDefault="00503826" w:rsidP="0050382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Bras de suspension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774C25" w14:textId="6C096371" w:rsidR="00503826" w:rsidRPr="00377BC4" w:rsidRDefault="00503826" w:rsidP="00503826">
            <w:pPr>
              <w:jc w:val="left"/>
              <w:rPr>
                <w:rFonts w:ascii="Calibri" w:hAnsi="Calibri" w:cs="Calibri"/>
                <w:color w:val="002060"/>
              </w:rPr>
            </w:pPr>
            <w:r w:rsidRPr="008425A3">
              <w:rPr>
                <w:rFonts w:ascii="Calibri" w:hAnsi="Calibri" w:cs="Calibri"/>
                <w:color w:val="002060"/>
                <w:highlight w:val="yellow"/>
              </w:rPr>
              <w:t>275-10.3 et 275-10.4.1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B0FA04" w14:textId="77777777" w:rsidR="00503826" w:rsidRPr="00377BC4" w:rsidRDefault="00503826" w:rsidP="0050382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</w:rPr>
            </w:r>
            <w:r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74255F" w14:textId="77777777" w:rsidR="00503826" w:rsidRPr="00377BC4" w:rsidRDefault="00503826" w:rsidP="0050382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</w:rPr>
            </w:r>
            <w:r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CA9702" w14:textId="77777777" w:rsidR="00503826" w:rsidRPr="00377BC4" w:rsidRDefault="00503826" w:rsidP="0050382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60208021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68B7C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E5E8A9B" w14:textId="77777777" w:rsidR="001644A6" w:rsidRPr="00377BC4" w:rsidRDefault="001B185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Matériau</w:t>
            </w:r>
            <w:r w:rsidR="008B6817" w:rsidRPr="00377BC4">
              <w:rPr>
                <w:rFonts w:ascii="Calibri" w:hAnsi="Calibri" w:cs="Calibri"/>
                <w:color w:val="002060"/>
              </w:rPr>
              <w:t>x</w:t>
            </w:r>
            <w:r w:rsidRPr="00377BC4">
              <w:rPr>
                <w:rFonts w:ascii="Calibri" w:hAnsi="Calibri" w:cs="Calibri"/>
                <w:color w:val="002060"/>
              </w:rPr>
              <w:t xml:space="preserve"> des roues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BF8433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275-12.2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364B0D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E9F78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CAE78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75D77354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E04F46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4E26BF" w14:textId="77777777" w:rsidR="001644A6" w:rsidRPr="00377BC4" w:rsidRDefault="001B185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Extincteur</w:t>
            </w:r>
            <w:r w:rsidR="008B6817" w:rsidRPr="00377BC4">
              <w:rPr>
                <w:rFonts w:ascii="Calibri" w:hAnsi="Calibri" w:cs="Calibri"/>
                <w:color w:val="002060"/>
              </w:rPr>
              <w:t>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A311999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290.2.7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AFBC81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DF6400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0C2440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0C135D6D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7053A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46FEEC" w14:textId="77777777" w:rsidR="001644A6" w:rsidRPr="00377BC4" w:rsidRDefault="001B185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Rétroviseurs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BAE6CD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290.2.13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933EEA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E16EA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5FAA41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2BAC6D20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F3E1F5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0305928" w14:textId="77777777" w:rsidR="001644A6" w:rsidRPr="00377BC4" w:rsidRDefault="001B1859" w:rsidP="008B6817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Feu arrière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9D9359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259-8.4.2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EA9908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FDAF4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3B36A6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36F1B5A7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E330E8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6D7E44F" w14:textId="77777777" w:rsidR="001644A6" w:rsidRPr="00377BC4" w:rsidRDefault="001B185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Anneau de prise en remorque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35E9519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259-14.6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8AB739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A3E910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30DF41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27A8B7E1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D296D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6F29C43" w14:textId="77777777" w:rsidR="001644A6" w:rsidRPr="00377BC4" w:rsidRDefault="008B6817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Paroi anti-feu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619979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259-16.6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497658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4E016F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99D5B8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3DF07D4A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A309E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BEE018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S</w:t>
            </w:r>
            <w:r w:rsidR="001B1859" w:rsidRPr="00377BC4">
              <w:rPr>
                <w:rFonts w:ascii="Calibri" w:hAnsi="Calibri" w:cs="Calibri"/>
                <w:color w:val="002060"/>
              </w:rPr>
              <w:t>ièges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A7CD03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253-16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70D331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62D63D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C1E164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06BB0722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03500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023108F" w14:textId="77777777" w:rsidR="001644A6" w:rsidRPr="00377BC4" w:rsidRDefault="001B1859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avant le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C3F383C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259-16.4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5D1A0E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BD7722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902A7F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4BD13785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0D5148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9F41E42" w14:textId="77777777" w:rsidR="001644A6" w:rsidRPr="00377BC4" w:rsidRDefault="00AC252D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Structures de sécurité des véhicules construits </w:t>
            </w:r>
            <w:r w:rsidRPr="00377BC4">
              <w:rPr>
                <w:rFonts w:ascii="Calibri" w:hAnsi="Calibri" w:cs="Calibri"/>
                <w:b/>
                <w:color w:val="002060"/>
              </w:rPr>
              <w:t>à partir du</w:t>
            </w:r>
            <w:r w:rsidRPr="00377BC4">
              <w:rPr>
                <w:rFonts w:ascii="Calibri" w:hAnsi="Calibri" w:cs="Calibri"/>
                <w:color w:val="002060"/>
              </w:rPr>
              <w:t xml:space="preserve"> 01.01.2010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39A16C" w14:textId="77777777" w:rsidR="001644A6" w:rsidRPr="00377BC4" w:rsidRDefault="001644A6" w:rsidP="00463C7D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 xml:space="preserve">287-3.1 </w:t>
            </w:r>
            <w:r w:rsidR="00463C7D" w:rsidRPr="00377BC4">
              <w:rPr>
                <w:rFonts w:ascii="Calibri" w:hAnsi="Calibri" w:cs="Calibri"/>
                <w:color w:val="002060"/>
              </w:rPr>
              <w:t>ou</w:t>
            </w:r>
            <w:r w:rsidRPr="00377BC4">
              <w:rPr>
                <w:rFonts w:ascii="Calibri" w:hAnsi="Calibri" w:cs="Calibri"/>
                <w:color w:val="002060"/>
              </w:rPr>
              <w:t xml:space="preserve"> 290-2.9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F25EBC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293C79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01B03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4F5AC968" w14:textId="77777777" w:rsidTr="00503826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4BBC7D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8AD2B6" w14:textId="77777777" w:rsidR="001644A6" w:rsidRPr="00377BC4" w:rsidRDefault="00AC252D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Dispositifs aérodynamiques</w:t>
            </w:r>
          </w:p>
        </w:tc>
        <w:tc>
          <w:tcPr>
            <w:tcW w:w="3851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0C27F02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277-5</w:t>
            </w:r>
          </w:p>
        </w:tc>
        <w:tc>
          <w:tcPr>
            <w:tcW w:w="101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8F6956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00B05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00B050"/>
              </w:rPr>
            </w:r>
            <w:r w:rsidR="00AC30D5">
              <w:rPr>
                <w:rFonts w:ascii="Calibri" w:hAnsi="Calibri" w:cs="Calibri"/>
                <w:b/>
                <w:color w:val="00B05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00B050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C8DA84" w14:textId="77777777" w:rsidR="001644A6" w:rsidRPr="00377BC4" w:rsidRDefault="001644A6" w:rsidP="00C4657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</w:rPr>
            </w:pPr>
            <w:r w:rsidRPr="00377BC4">
              <w:rPr>
                <w:rFonts w:ascii="Calibri" w:hAnsi="Calibri" w:cs="Calibri"/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7BC4">
              <w:rPr>
                <w:rFonts w:ascii="Calibri" w:hAnsi="Calibri" w:cs="Calibri"/>
                <w:b/>
                <w:color w:val="FF0000"/>
              </w:rPr>
              <w:instrText xml:space="preserve"> FORMCHECKBOX </w:instrText>
            </w:r>
            <w:r w:rsidR="00AC30D5">
              <w:rPr>
                <w:rFonts w:ascii="Calibri" w:hAnsi="Calibri" w:cs="Calibri"/>
                <w:b/>
                <w:color w:val="FF0000"/>
              </w:rPr>
            </w:r>
            <w:r w:rsidR="00AC30D5">
              <w:rPr>
                <w:rFonts w:ascii="Calibri" w:hAnsi="Calibri" w:cs="Calibri"/>
                <w:b/>
                <w:color w:val="FF0000"/>
              </w:rPr>
              <w:fldChar w:fldCharType="separate"/>
            </w:r>
            <w:r w:rsidRPr="00377BC4">
              <w:rPr>
                <w:rFonts w:ascii="Calibri" w:hAnsi="Calibri" w:cs="Calibri"/>
                <w:b/>
                <w:color w:val="FF000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73BE5E" w14:textId="77777777" w:rsidR="001644A6" w:rsidRPr="00377BC4" w:rsidRDefault="001644A6" w:rsidP="00C4657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644A6" w:rsidRPr="00377BC4" w14:paraId="76F65C92" w14:textId="77777777" w:rsidTr="00CE2CA1">
        <w:trPr>
          <w:trHeight w:hRule="exact" w:val="57"/>
          <w:jc w:val="center"/>
        </w:trPr>
        <w:tc>
          <w:tcPr>
            <w:tcW w:w="9696" w:type="dxa"/>
            <w:gridSpan w:val="8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ED6987" w14:textId="77777777" w:rsidR="001644A6" w:rsidRPr="00377BC4" w:rsidRDefault="001644A6" w:rsidP="00C4657F">
            <w:pPr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14:paraId="644A48E5" w14:textId="77777777" w:rsidR="001644A6" w:rsidRPr="00377BC4" w:rsidRDefault="001644A6" w:rsidP="001644A6">
      <w:pPr>
        <w:rPr>
          <w:rFonts w:ascii="Calibri" w:hAnsi="Calibri" w:cs="Calibri"/>
          <w:color w:val="002060"/>
          <w:sz w:val="20"/>
        </w:rPr>
      </w:pPr>
    </w:p>
    <w:p w14:paraId="753969EB" w14:textId="77777777" w:rsidR="00503826" w:rsidRPr="00377BC4" w:rsidRDefault="00503826" w:rsidP="00503826">
      <w:pPr>
        <w:rPr>
          <w:rFonts w:ascii="Calibri" w:hAnsi="Calibri" w:cs="Calibri"/>
          <w:color w:val="002060"/>
          <w:sz w:val="18"/>
        </w:rPr>
      </w:pPr>
      <w:r w:rsidRPr="00503826">
        <w:rPr>
          <w:rFonts w:ascii="Calibri" w:hAnsi="Calibri" w:cs="Calibri"/>
          <w:b/>
          <w:color w:val="002060"/>
          <w:sz w:val="18"/>
          <w:highlight w:val="cyan"/>
          <w:u w:val="single"/>
        </w:rPr>
        <w:t>NB :</w:t>
      </w:r>
      <w:r w:rsidRPr="00503826">
        <w:rPr>
          <w:rFonts w:ascii="Calibri" w:hAnsi="Calibri" w:cs="Calibri"/>
          <w:color w:val="002060"/>
          <w:sz w:val="18"/>
          <w:highlight w:val="cyan"/>
        </w:rPr>
        <w:t xml:space="preserve"> Cette page peut être dupliquée si plusieurs catégories de véhicules sont concernées</w:t>
      </w:r>
    </w:p>
    <w:p w14:paraId="10DB5CC6" w14:textId="5F41AA91" w:rsidR="008D2DB2" w:rsidRPr="00377BC4" w:rsidRDefault="008D2DB2" w:rsidP="00503826">
      <w:pPr>
        <w:rPr>
          <w:rFonts w:ascii="Calibri" w:hAnsi="Calibri" w:cs="Calibri"/>
          <w:color w:val="002060"/>
          <w:sz w:val="18"/>
        </w:rPr>
      </w:pPr>
    </w:p>
    <w:sectPr w:rsidR="008D2DB2" w:rsidRPr="00377BC4" w:rsidSect="001A48C1">
      <w:footerReference w:type="default" r:id="rId9"/>
      <w:pgSz w:w="11907" w:h="16840"/>
      <w:pgMar w:top="851" w:right="1134" w:bottom="851" w:left="1134" w:header="567" w:footer="6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94CC0" w14:textId="77777777" w:rsidR="00AC30D5" w:rsidRDefault="00AC30D5">
      <w:r>
        <w:separator/>
      </w:r>
    </w:p>
    <w:p w14:paraId="2BA266D3" w14:textId="77777777" w:rsidR="00AC30D5" w:rsidRDefault="00AC30D5"/>
  </w:endnote>
  <w:endnote w:type="continuationSeparator" w:id="0">
    <w:p w14:paraId="53917C58" w14:textId="77777777" w:rsidR="00AC30D5" w:rsidRDefault="00AC30D5">
      <w:r>
        <w:continuationSeparator/>
      </w:r>
    </w:p>
    <w:p w14:paraId="0F5C228D" w14:textId="77777777" w:rsidR="00AC30D5" w:rsidRDefault="00AC30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D0D0" w14:textId="2DA1A695" w:rsidR="00AC30D5" w:rsidRPr="001A48C1" w:rsidRDefault="00AC30D5" w:rsidP="001B259C">
    <w:pPr>
      <w:pStyle w:val="Pieddepage"/>
      <w:tabs>
        <w:tab w:val="clear" w:pos="9639"/>
        <w:tab w:val="right" w:pos="9498"/>
      </w:tabs>
      <w:rPr>
        <w:color w:val="002060"/>
        <w:lang w:val="en-GB"/>
      </w:rPr>
    </w:pPr>
    <w:r w:rsidRPr="001A48C1">
      <w:rPr>
        <w:b/>
        <w:color w:val="002060"/>
        <w:lang w:val="en-GB"/>
      </w:rPr>
      <w:t>Copyright©</w:t>
    </w:r>
    <w:r>
      <w:rPr>
        <w:b/>
        <w:color w:val="002060"/>
        <w:lang w:val="en-GB"/>
      </w:rPr>
      <w:t>2021</w:t>
    </w:r>
    <w:r w:rsidRPr="001A48C1">
      <w:rPr>
        <w:b/>
        <w:color w:val="002060"/>
        <w:lang w:val="en-GB"/>
      </w:rPr>
      <w:t xml:space="preserve"> by FIA – All rights reserved</w:t>
    </w:r>
    <w:r w:rsidRPr="001A48C1">
      <w:rPr>
        <w:color w:val="002060"/>
        <w:lang w:val="en-GB"/>
      </w:rPr>
      <w:tab/>
    </w:r>
    <w:r w:rsidRPr="001A48C1">
      <w:rPr>
        <w:color w:val="002060"/>
      </w:rPr>
      <w:fldChar w:fldCharType="begin"/>
    </w:r>
    <w:r w:rsidRPr="001A48C1">
      <w:rPr>
        <w:color w:val="002060"/>
        <w:lang w:val="en-GB"/>
      </w:rPr>
      <w:instrText xml:space="preserve"> PAGE </w:instrText>
    </w:r>
    <w:r w:rsidRPr="001A48C1">
      <w:rPr>
        <w:color w:val="002060"/>
      </w:rPr>
      <w:fldChar w:fldCharType="separate"/>
    </w:r>
    <w:r>
      <w:rPr>
        <w:color w:val="002060"/>
        <w:lang w:val="en-GB"/>
      </w:rPr>
      <w:t>9</w:t>
    </w:r>
    <w:r w:rsidRPr="001A48C1">
      <w:rPr>
        <w:color w:val="002060"/>
      </w:rPr>
      <w:fldChar w:fldCharType="end"/>
    </w:r>
    <w:r w:rsidRPr="001A48C1">
      <w:rPr>
        <w:color w:val="002060"/>
        <w:lang w:val="en-GB"/>
      </w:rPr>
      <w:t>/</w:t>
    </w:r>
    <w:r w:rsidR="00503826">
      <w:rPr>
        <w:color w:val="002060"/>
        <w:lang w:val="en-GB"/>
      </w:rPr>
      <w:t>11</w:t>
    </w:r>
    <w:r w:rsidRPr="001A48C1">
      <w:rPr>
        <w:color w:val="002060"/>
        <w:lang w:val="en-GB"/>
      </w:rPr>
      <w:tab/>
    </w:r>
    <w:r>
      <w:rPr>
        <w:color w:val="002060"/>
        <w:lang w:val="en-GB"/>
      </w:rPr>
      <w:t>06.01.2021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CD51D" w14:textId="77777777" w:rsidR="00AC30D5" w:rsidRDefault="00AC30D5">
      <w:r>
        <w:separator/>
      </w:r>
    </w:p>
    <w:p w14:paraId="2478AE33" w14:textId="77777777" w:rsidR="00AC30D5" w:rsidRDefault="00AC30D5"/>
  </w:footnote>
  <w:footnote w:type="continuationSeparator" w:id="0">
    <w:p w14:paraId="086917FB" w14:textId="77777777" w:rsidR="00AC30D5" w:rsidRDefault="00AC30D5">
      <w:r>
        <w:continuationSeparator/>
      </w:r>
    </w:p>
    <w:p w14:paraId="42C9AEF5" w14:textId="77777777" w:rsidR="00AC30D5" w:rsidRDefault="00AC30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047"/>
    <w:multiLevelType w:val="hybridMultilevel"/>
    <w:tmpl w:val="68D4E9B8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0E4047"/>
    <w:multiLevelType w:val="hybridMultilevel"/>
    <w:tmpl w:val="ACF81B9E"/>
    <w:lvl w:ilvl="0" w:tplc="B57871B6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493E"/>
    <w:multiLevelType w:val="hybridMultilevel"/>
    <w:tmpl w:val="0870F0CE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0128DF"/>
    <w:multiLevelType w:val="hybridMultilevel"/>
    <w:tmpl w:val="17B014BA"/>
    <w:lvl w:ilvl="0" w:tplc="67F0FD0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504E2"/>
    <w:multiLevelType w:val="hybridMultilevel"/>
    <w:tmpl w:val="339AEA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6ED6"/>
    <w:multiLevelType w:val="hybridMultilevel"/>
    <w:tmpl w:val="2A709516"/>
    <w:lvl w:ilvl="0" w:tplc="DEE4951E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B098A"/>
    <w:multiLevelType w:val="hybridMultilevel"/>
    <w:tmpl w:val="433CD378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C515FB"/>
    <w:multiLevelType w:val="hybridMultilevel"/>
    <w:tmpl w:val="EFC269B0"/>
    <w:lvl w:ilvl="0" w:tplc="2342E72A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intFractionalCharacterWidth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B8"/>
    <w:rsid w:val="00001CC2"/>
    <w:rsid w:val="00006391"/>
    <w:rsid w:val="00006C6F"/>
    <w:rsid w:val="00006FC9"/>
    <w:rsid w:val="00011FB7"/>
    <w:rsid w:val="00012810"/>
    <w:rsid w:val="00012F3A"/>
    <w:rsid w:val="00015B23"/>
    <w:rsid w:val="000169B7"/>
    <w:rsid w:val="00023FC6"/>
    <w:rsid w:val="00030E75"/>
    <w:rsid w:val="00030FC3"/>
    <w:rsid w:val="000333F9"/>
    <w:rsid w:val="00034B15"/>
    <w:rsid w:val="000359EC"/>
    <w:rsid w:val="00035F82"/>
    <w:rsid w:val="000425A6"/>
    <w:rsid w:val="000431EC"/>
    <w:rsid w:val="000433C6"/>
    <w:rsid w:val="0004718D"/>
    <w:rsid w:val="00052AB6"/>
    <w:rsid w:val="000552E4"/>
    <w:rsid w:val="00055BBD"/>
    <w:rsid w:val="00057795"/>
    <w:rsid w:val="0006155D"/>
    <w:rsid w:val="00062641"/>
    <w:rsid w:val="00063BCC"/>
    <w:rsid w:val="00063F97"/>
    <w:rsid w:val="0006405A"/>
    <w:rsid w:val="00065128"/>
    <w:rsid w:val="00065741"/>
    <w:rsid w:val="00065F89"/>
    <w:rsid w:val="000664B3"/>
    <w:rsid w:val="00070C2E"/>
    <w:rsid w:val="00072995"/>
    <w:rsid w:val="00073B5F"/>
    <w:rsid w:val="00076A18"/>
    <w:rsid w:val="00084696"/>
    <w:rsid w:val="00087148"/>
    <w:rsid w:val="00090A76"/>
    <w:rsid w:val="000920EF"/>
    <w:rsid w:val="00095186"/>
    <w:rsid w:val="000A3BD4"/>
    <w:rsid w:val="000A5F56"/>
    <w:rsid w:val="000A6A0C"/>
    <w:rsid w:val="000A7040"/>
    <w:rsid w:val="000A70F4"/>
    <w:rsid w:val="000A7247"/>
    <w:rsid w:val="000A743C"/>
    <w:rsid w:val="000A7F17"/>
    <w:rsid w:val="000B04C4"/>
    <w:rsid w:val="000B27DE"/>
    <w:rsid w:val="000B5547"/>
    <w:rsid w:val="000C0560"/>
    <w:rsid w:val="000C0EA2"/>
    <w:rsid w:val="000C41DD"/>
    <w:rsid w:val="000C4494"/>
    <w:rsid w:val="000C467C"/>
    <w:rsid w:val="000C6EBD"/>
    <w:rsid w:val="000C732D"/>
    <w:rsid w:val="000C79CD"/>
    <w:rsid w:val="000D0600"/>
    <w:rsid w:val="000D1684"/>
    <w:rsid w:val="000D1CDD"/>
    <w:rsid w:val="000D305F"/>
    <w:rsid w:val="000D3B5F"/>
    <w:rsid w:val="000D40DF"/>
    <w:rsid w:val="000D448C"/>
    <w:rsid w:val="000D4D11"/>
    <w:rsid w:val="000D61F6"/>
    <w:rsid w:val="000E0822"/>
    <w:rsid w:val="000E318E"/>
    <w:rsid w:val="000F2FE7"/>
    <w:rsid w:val="000F333C"/>
    <w:rsid w:val="000F3378"/>
    <w:rsid w:val="000F4275"/>
    <w:rsid w:val="0010090A"/>
    <w:rsid w:val="0010495C"/>
    <w:rsid w:val="00105761"/>
    <w:rsid w:val="00105CF8"/>
    <w:rsid w:val="0011059E"/>
    <w:rsid w:val="00113C4E"/>
    <w:rsid w:val="0011471C"/>
    <w:rsid w:val="001151EE"/>
    <w:rsid w:val="001254FD"/>
    <w:rsid w:val="00130E79"/>
    <w:rsid w:val="00132B42"/>
    <w:rsid w:val="001353A2"/>
    <w:rsid w:val="00135F33"/>
    <w:rsid w:val="001360CA"/>
    <w:rsid w:val="00137AD6"/>
    <w:rsid w:val="00137C1B"/>
    <w:rsid w:val="001403CA"/>
    <w:rsid w:val="00145AB5"/>
    <w:rsid w:val="00146814"/>
    <w:rsid w:val="001502ED"/>
    <w:rsid w:val="001526DC"/>
    <w:rsid w:val="00154A0B"/>
    <w:rsid w:val="00154E87"/>
    <w:rsid w:val="00156701"/>
    <w:rsid w:val="00157433"/>
    <w:rsid w:val="0016083F"/>
    <w:rsid w:val="001627E8"/>
    <w:rsid w:val="001644A6"/>
    <w:rsid w:val="00167B66"/>
    <w:rsid w:val="00167D83"/>
    <w:rsid w:val="00176668"/>
    <w:rsid w:val="00184644"/>
    <w:rsid w:val="00187016"/>
    <w:rsid w:val="001938BB"/>
    <w:rsid w:val="00194980"/>
    <w:rsid w:val="001954AE"/>
    <w:rsid w:val="001A0781"/>
    <w:rsid w:val="001A1E1D"/>
    <w:rsid w:val="001A48C1"/>
    <w:rsid w:val="001A6234"/>
    <w:rsid w:val="001A668D"/>
    <w:rsid w:val="001A67B3"/>
    <w:rsid w:val="001B1859"/>
    <w:rsid w:val="001B1A7F"/>
    <w:rsid w:val="001B259C"/>
    <w:rsid w:val="001B54EB"/>
    <w:rsid w:val="001B55A7"/>
    <w:rsid w:val="001B5F06"/>
    <w:rsid w:val="001B7FBC"/>
    <w:rsid w:val="001C12DA"/>
    <w:rsid w:val="001C2568"/>
    <w:rsid w:val="001C3F09"/>
    <w:rsid w:val="001C5123"/>
    <w:rsid w:val="001C73D0"/>
    <w:rsid w:val="001D1387"/>
    <w:rsid w:val="001D1BF4"/>
    <w:rsid w:val="001D25A3"/>
    <w:rsid w:val="001D5F07"/>
    <w:rsid w:val="001D62D3"/>
    <w:rsid w:val="001E1550"/>
    <w:rsid w:val="001E332E"/>
    <w:rsid w:val="001E376D"/>
    <w:rsid w:val="001E7C18"/>
    <w:rsid w:val="001F10BF"/>
    <w:rsid w:val="001F2581"/>
    <w:rsid w:val="00203D36"/>
    <w:rsid w:val="002108B2"/>
    <w:rsid w:val="00211C9A"/>
    <w:rsid w:val="00212B45"/>
    <w:rsid w:val="00213D53"/>
    <w:rsid w:val="002140EF"/>
    <w:rsid w:val="00214A98"/>
    <w:rsid w:val="00214B64"/>
    <w:rsid w:val="00214B82"/>
    <w:rsid w:val="0021619E"/>
    <w:rsid w:val="00222D4C"/>
    <w:rsid w:val="00223147"/>
    <w:rsid w:val="00223F3C"/>
    <w:rsid w:val="00225393"/>
    <w:rsid w:val="0022729C"/>
    <w:rsid w:val="0023644A"/>
    <w:rsid w:val="002459B0"/>
    <w:rsid w:val="002532AA"/>
    <w:rsid w:val="00253461"/>
    <w:rsid w:val="00257588"/>
    <w:rsid w:val="00271695"/>
    <w:rsid w:val="00273922"/>
    <w:rsid w:val="002771F1"/>
    <w:rsid w:val="00277495"/>
    <w:rsid w:val="00277898"/>
    <w:rsid w:val="00290C74"/>
    <w:rsid w:val="00294B27"/>
    <w:rsid w:val="002957A7"/>
    <w:rsid w:val="002959A5"/>
    <w:rsid w:val="0029671B"/>
    <w:rsid w:val="002A00DB"/>
    <w:rsid w:val="002A0927"/>
    <w:rsid w:val="002A0EC7"/>
    <w:rsid w:val="002A138C"/>
    <w:rsid w:val="002A1801"/>
    <w:rsid w:val="002A39A8"/>
    <w:rsid w:val="002A424E"/>
    <w:rsid w:val="002A507A"/>
    <w:rsid w:val="002B102C"/>
    <w:rsid w:val="002B4A6C"/>
    <w:rsid w:val="002B5B32"/>
    <w:rsid w:val="002B6296"/>
    <w:rsid w:val="002B697E"/>
    <w:rsid w:val="002B70DB"/>
    <w:rsid w:val="002C36AA"/>
    <w:rsid w:val="002C4CDA"/>
    <w:rsid w:val="002C6FD4"/>
    <w:rsid w:val="002D02DF"/>
    <w:rsid w:val="002D2804"/>
    <w:rsid w:val="002D3D6A"/>
    <w:rsid w:val="002D5B95"/>
    <w:rsid w:val="002D62BE"/>
    <w:rsid w:val="002D7A19"/>
    <w:rsid w:val="002E51F9"/>
    <w:rsid w:val="002E64BC"/>
    <w:rsid w:val="002F0B28"/>
    <w:rsid w:val="002F7735"/>
    <w:rsid w:val="0030128B"/>
    <w:rsid w:val="00312E70"/>
    <w:rsid w:val="00312EE3"/>
    <w:rsid w:val="00316AB4"/>
    <w:rsid w:val="00316F29"/>
    <w:rsid w:val="0032485C"/>
    <w:rsid w:val="003255E2"/>
    <w:rsid w:val="00327C20"/>
    <w:rsid w:val="003315FF"/>
    <w:rsid w:val="00332A84"/>
    <w:rsid w:val="00332FE1"/>
    <w:rsid w:val="00333B98"/>
    <w:rsid w:val="00336872"/>
    <w:rsid w:val="003377C7"/>
    <w:rsid w:val="00340E58"/>
    <w:rsid w:val="00341BF7"/>
    <w:rsid w:val="0034212A"/>
    <w:rsid w:val="0034399F"/>
    <w:rsid w:val="00345748"/>
    <w:rsid w:val="00350910"/>
    <w:rsid w:val="00352599"/>
    <w:rsid w:val="00362191"/>
    <w:rsid w:val="0036378E"/>
    <w:rsid w:val="003701C5"/>
    <w:rsid w:val="00371354"/>
    <w:rsid w:val="003743F9"/>
    <w:rsid w:val="00375567"/>
    <w:rsid w:val="00377BC4"/>
    <w:rsid w:val="00383050"/>
    <w:rsid w:val="003859AA"/>
    <w:rsid w:val="00391EA9"/>
    <w:rsid w:val="003A4756"/>
    <w:rsid w:val="003A60C6"/>
    <w:rsid w:val="003B20CB"/>
    <w:rsid w:val="003B359B"/>
    <w:rsid w:val="003B3AB6"/>
    <w:rsid w:val="003C1BEA"/>
    <w:rsid w:val="003C60E2"/>
    <w:rsid w:val="003D39DB"/>
    <w:rsid w:val="003D5BEE"/>
    <w:rsid w:val="003D62C3"/>
    <w:rsid w:val="003D6A56"/>
    <w:rsid w:val="003D773B"/>
    <w:rsid w:val="003D7985"/>
    <w:rsid w:val="003E38D3"/>
    <w:rsid w:val="003E586B"/>
    <w:rsid w:val="003E783F"/>
    <w:rsid w:val="003F2A5C"/>
    <w:rsid w:val="003F34B1"/>
    <w:rsid w:val="003F4BE6"/>
    <w:rsid w:val="003F6E6C"/>
    <w:rsid w:val="003F742F"/>
    <w:rsid w:val="003F7E09"/>
    <w:rsid w:val="004008F9"/>
    <w:rsid w:val="004033D9"/>
    <w:rsid w:val="00404D37"/>
    <w:rsid w:val="004067F0"/>
    <w:rsid w:val="00407A75"/>
    <w:rsid w:val="00410DDB"/>
    <w:rsid w:val="00413D24"/>
    <w:rsid w:val="004158A7"/>
    <w:rsid w:val="00422561"/>
    <w:rsid w:val="004243C4"/>
    <w:rsid w:val="00424CA6"/>
    <w:rsid w:val="004267BB"/>
    <w:rsid w:val="004274F6"/>
    <w:rsid w:val="00427C6E"/>
    <w:rsid w:val="00430C00"/>
    <w:rsid w:val="004311B2"/>
    <w:rsid w:val="0043390A"/>
    <w:rsid w:val="00434290"/>
    <w:rsid w:val="0044018C"/>
    <w:rsid w:val="00442502"/>
    <w:rsid w:val="004427BA"/>
    <w:rsid w:val="00443861"/>
    <w:rsid w:val="004447E9"/>
    <w:rsid w:val="00447362"/>
    <w:rsid w:val="0045068A"/>
    <w:rsid w:val="004511FA"/>
    <w:rsid w:val="0045204B"/>
    <w:rsid w:val="00453766"/>
    <w:rsid w:val="00453AC9"/>
    <w:rsid w:val="00453FB7"/>
    <w:rsid w:val="004562B1"/>
    <w:rsid w:val="004628D1"/>
    <w:rsid w:val="00463C7D"/>
    <w:rsid w:val="004664E7"/>
    <w:rsid w:val="00466FD0"/>
    <w:rsid w:val="00467B78"/>
    <w:rsid w:val="004726CF"/>
    <w:rsid w:val="00474400"/>
    <w:rsid w:val="00475903"/>
    <w:rsid w:val="004761A1"/>
    <w:rsid w:val="00476633"/>
    <w:rsid w:val="00481D8A"/>
    <w:rsid w:val="004823ED"/>
    <w:rsid w:val="00484760"/>
    <w:rsid w:val="00484C0C"/>
    <w:rsid w:val="00484D24"/>
    <w:rsid w:val="00485935"/>
    <w:rsid w:val="00490387"/>
    <w:rsid w:val="00496024"/>
    <w:rsid w:val="00497B75"/>
    <w:rsid w:val="004A304F"/>
    <w:rsid w:val="004A5DE3"/>
    <w:rsid w:val="004B0712"/>
    <w:rsid w:val="004B181B"/>
    <w:rsid w:val="004B5654"/>
    <w:rsid w:val="004C41FB"/>
    <w:rsid w:val="004C6362"/>
    <w:rsid w:val="004C6BC3"/>
    <w:rsid w:val="004C6C5E"/>
    <w:rsid w:val="004D164B"/>
    <w:rsid w:val="004D1C57"/>
    <w:rsid w:val="004D243E"/>
    <w:rsid w:val="004D2E48"/>
    <w:rsid w:val="004D4EC5"/>
    <w:rsid w:val="004D752E"/>
    <w:rsid w:val="004E1A0A"/>
    <w:rsid w:val="004E2AD4"/>
    <w:rsid w:val="004E2EDE"/>
    <w:rsid w:val="004E5542"/>
    <w:rsid w:val="004E7CD7"/>
    <w:rsid w:val="004F3C5C"/>
    <w:rsid w:val="00503826"/>
    <w:rsid w:val="005055F5"/>
    <w:rsid w:val="00511222"/>
    <w:rsid w:val="005129FC"/>
    <w:rsid w:val="00514293"/>
    <w:rsid w:val="00515BDD"/>
    <w:rsid w:val="005163B3"/>
    <w:rsid w:val="00517BC7"/>
    <w:rsid w:val="00517D98"/>
    <w:rsid w:val="00520840"/>
    <w:rsid w:val="00525097"/>
    <w:rsid w:val="00526F08"/>
    <w:rsid w:val="00530840"/>
    <w:rsid w:val="00531377"/>
    <w:rsid w:val="005317CC"/>
    <w:rsid w:val="00531FEF"/>
    <w:rsid w:val="005328C3"/>
    <w:rsid w:val="00532E89"/>
    <w:rsid w:val="005337E6"/>
    <w:rsid w:val="0053420A"/>
    <w:rsid w:val="005345BB"/>
    <w:rsid w:val="0053709A"/>
    <w:rsid w:val="005375C8"/>
    <w:rsid w:val="005404F1"/>
    <w:rsid w:val="0054058C"/>
    <w:rsid w:val="00540D56"/>
    <w:rsid w:val="0054195A"/>
    <w:rsid w:val="00542399"/>
    <w:rsid w:val="00543DC3"/>
    <w:rsid w:val="005464F7"/>
    <w:rsid w:val="00556624"/>
    <w:rsid w:val="00556FA5"/>
    <w:rsid w:val="00560A75"/>
    <w:rsid w:val="00561A82"/>
    <w:rsid w:val="00564A6C"/>
    <w:rsid w:val="00565BA4"/>
    <w:rsid w:val="00566D6B"/>
    <w:rsid w:val="0056716C"/>
    <w:rsid w:val="005674B7"/>
    <w:rsid w:val="00590660"/>
    <w:rsid w:val="0059530F"/>
    <w:rsid w:val="005A1BA4"/>
    <w:rsid w:val="005A4E2A"/>
    <w:rsid w:val="005B4852"/>
    <w:rsid w:val="005B6E71"/>
    <w:rsid w:val="005C00BC"/>
    <w:rsid w:val="005C0B37"/>
    <w:rsid w:val="005C36DA"/>
    <w:rsid w:val="005C3FF9"/>
    <w:rsid w:val="005D0CB2"/>
    <w:rsid w:val="005D202D"/>
    <w:rsid w:val="005D2280"/>
    <w:rsid w:val="005D575E"/>
    <w:rsid w:val="005E00B1"/>
    <w:rsid w:val="005E138A"/>
    <w:rsid w:val="005E155E"/>
    <w:rsid w:val="005E277C"/>
    <w:rsid w:val="005E3E4F"/>
    <w:rsid w:val="005E5039"/>
    <w:rsid w:val="005E54BC"/>
    <w:rsid w:val="005E6F67"/>
    <w:rsid w:val="005E7805"/>
    <w:rsid w:val="005F01FE"/>
    <w:rsid w:val="005F09BB"/>
    <w:rsid w:val="005F117E"/>
    <w:rsid w:val="005F688C"/>
    <w:rsid w:val="00612E61"/>
    <w:rsid w:val="00617C1F"/>
    <w:rsid w:val="00617CEB"/>
    <w:rsid w:val="0062077F"/>
    <w:rsid w:val="006227CF"/>
    <w:rsid w:val="00623ECB"/>
    <w:rsid w:val="00625F86"/>
    <w:rsid w:val="00627C1C"/>
    <w:rsid w:val="00630DA7"/>
    <w:rsid w:val="00631408"/>
    <w:rsid w:val="0063323A"/>
    <w:rsid w:val="0063473E"/>
    <w:rsid w:val="00635B9E"/>
    <w:rsid w:val="00637DCE"/>
    <w:rsid w:val="00640394"/>
    <w:rsid w:val="00640771"/>
    <w:rsid w:val="00641B76"/>
    <w:rsid w:val="00647502"/>
    <w:rsid w:val="00650658"/>
    <w:rsid w:val="00652B6D"/>
    <w:rsid w:val="00655FF2"/>
    <w:rsid w:val="0065679F"/>
    <w:rsid w:val="00660BDA"/>
    <w:rsid w:val="00660BF0"/>
    <w:rsid w:val="00661B07"/>
    <w:rsid w:val="00662CCB"/>
    <w:rsid w:val="00666107"/>
    <w:rsid w:val="00671E2B"/>
    <w:rsid w:val="00674119"/>
    <w:rsid w:val="00677E6F"/>
    <w:rsid w:val="00680DF7"/>
    <w:rsid w:val="00681CE7"/>
    <w:rsid w:val="006827F7"/>
    <w:rsid w:val="006850A8"/>
    <w:rsid w:val="00685471"/>
    <w:rsid w:val="00685FC2"/>
    <w:rsid w:val="00687BF1"/>
    <w:rsid w:val="0069325E"/>
    <w:rsid w:val="00693781"/>
    <w:rsid w:val="006945A8"/>
    <w:rsid w:val="00695A91"/>
    <w:rsid w:val="00696135"/>
    <w:rsid w:val="006A0CEB"/>
    <w:rsid w:val="006A67AD"/>
    <w:rsid w:val="006B4487"/>
    <w:rsid w:val="006B520A"/>
    <w:rsid w:val="006B59DD"/>
    <w:rsid w:val="006C395C"/>
    <w:rsid w:val="006C73A5"/>
    <w:rsid w:val="006C75CA"/>
    <w:rsid w:val="006D19B3"/>
    <w:rsid w:val="006D1D19"/>
    <w:rsid w:val="006D75F5"/>
    <w:rsid w:val="006E2E92"/>
    <w:rsid w:val="006E76AD"/>
    <w:rsid w:val="006F0DA0"/>
    <w:rsid w:val="006F2F4F"/>
    <w:rsid w:val="006F7B0A"/>
    <w:rsid w:val="0070107A"/>
    <w:rsid w:val="00703D89"/>
    <w:rsid w:val="00710AD2"/>
    <w:rsid w:val="00710B2E"/>
    <w:rsid w:val="007142A6"/>
    <w:rsid w:val="00714B7D"/>
    <w:rsid w:val="00717A3E"/>
    <w:rsid w:val="00721244"/>
    <w:rsid w:val="0072155F"/>
    <w:rsid w:val="007269E5"/>
    <w:rsid w:val="00730E3F"/>
    <w:rsid w:val="00731446"/>
    <w:rsid w:val="00731D32"/>
    <w:rsid w:val="00731FBB"/>
    <w:rsid w:val="00732A3C"/>
    <w:rsid w:val="0073374F"/>
    <w:rsid w:val="00733CA5"/>
    <w:rsid w:val="00734D45"/>
    <w:rsid w:val="007376DE"/>
    <w:rsid w:val="00740456"/>
    <w:rsid w:val="00743270"/>
    <w:rsid w:val="00744234"/>
    <w:rsid w:val="00744F52"/>
    <w:rsid w:val="0074559E"/>
    <w:rsid w:val="00746F25"/>
    <w:rsid w:val="007518C9"/>
    <w:rsid w:val="00752750"/>
    <w:rsid w:val="007548E0"/>
    <w:rsid w:val="0075611C"/>
    <w:rsid w:val="00761A88"/>
    <w:rsid w:val="00763C82"/>
    <w:rsid w:val="00763E8A"/>
    <w:rsid w:val="00765EB0"/>
    <w:rsid w:val="00770D54"/>
    <w:rsid w:val="007744CC"/>
    <w:rsid w:val="007804E6"/>
    <w:rsid w:val="00787A0D"/>
    <w:rsid w:val="0079324B"/>
    <w:rsid w:val="00794D05"/>
    <w:rsid w:val="00795C77"/>
    <w:rsid w:val="007A016D"/>
    <w:rsid w:val="007B39E0"/>
    <w:rsid w:val="007B464A"/>
    <w:rsid w:val="007B490A"/>
    <w:rsid w:val="007B546E"/>
    <w:rsid w:val="007C187B"/>
    <w:rsid w:val="007C1FE9"/>
    <w:rsid w:val="007C494D"/>
    <w:rsid w:val="007D1043"/>
    <w:rsid w:val="007D57F3"/>
    <w:rsid w:val="007D5A37"/>
    <w:rsid w:val="007D5AD7"/>
    <w:rsid w:val="007D7D6A"/>
    <w:rsid w:val="007E050A"/>
    <w:rsid w:val="007E0E7C"/>
    <w:rsid w:val="007E22F1"/>
    <w:rsid w:val="007E65F0"/>
    <w:rsid w:val="007E67AF"/>
    <w:rsid w:val="007F2111"/>
    <w:rsid w:val="007F2DF9"/>
    <w:rsid w:val="007F30E6"/>
    <w:rsid w:val="007F5094"/>
    <w:rsid w:val="007F5545"/>
    <w:rsid w:val="007F66D8"/>
    <w:rsid w:val="0080085B"/>
    <w:rsid w:val="00800A0D"/>
    <w:rsid w:val="00801EC8"/>
    <w:rsid w:val="0080400A"/>
    <w:rsid w:val="00806BC9"/>
    <w:rsid w:val="00811599"/>
    <w:rsid w:val="008116CA"/>
    <w:rsid w:val="00813AA5"/>
    <w:rsid w:val="008166D4"/>
    <w:rsid w:val="00816F24"/>
    <w:rsid w:val="008175E9"/>
    <w:rsid w:val="0082147D"/>
    <w:rsid w:val="00821F46"/>
    <w:rsid w:val="0082438E"/>
    <w:rsid w:val="00827A30"/>
    <w:rsid w:val="0083475F"/>
    <w:rsid w:val="008425A3"/>
    <w:rsid w:val="00842976"/>
    <w:rsid w:val="00843D59"/>
    <w:rsid w:val="00844968"/>
    <w:rsid w:val="008458A4"/>
    <w:rsid w:val="0085088E"/>
    <w:rsid w:val="00856C8A"/>
    <w:rsid w:val="0085718A"/>
    <w:rsid w:val="00861B27"/>
    <w:rsid w:val="00863069"/>
    <w:rsid w:val="008641C2"/>
    <w:rsid w:val="00872DED"/>
    <w:rsid w:val="00876BBE"/>
    <w:rsid w:val="00882ACB"/>
    <w:rsid w:val="00887488"/>
    <w:rsid w:val="00891F7D"/>
    <w:rsid w:val="00894056"/>
    <w:rsid w:val="00894578"/>
    <w:rsid w:val="00894E2C"/>
    <w:rsid w:val="008953CC"/>
    <w:rsid w:val="00897F17"/>
    <w:rsid w:val="008A0A0B"/>
    <w:rsid w:val="008A344B"/>
    <w:rsid w:val="008A5B7F"/>
    <w:rsid w:val="008B6817"/>
    <w:rsid w:val="008B690E"/>
    <w:rsid w:val="008B7378"/>
    <w:rsid w:val="008B7F22"/>
    <w:rsid w:val="008C1437"/>
    <w:rsid w:val="008C3886"/>
    <w:rsid w:val="008C3BA2"/>
    <w:rsid w:val="008C7083"/>
    <w:rsid w:val="008C7917"/>
    <w:rsid w:val="008C7984"/>
    <w:rsid w:val="008D182B"/>
    <w:rsid w:val="008D2182"/>
    <w:rsid w:val="008D241E"/>
    <w:rsid w:val="008D2DB2"/>
    <w:rsid w:val="008D478C"/>
    <w:rsid w:val="008D5C89"/>
    <w:rsid w:val="008D79F2"/>
    <w:rsid w:val="008E1EE2"/>
    <w:rsid w:val="008E208B"/>
    <w:rsid w:val="008E3551"/>
    <w:rsid w:val="008E59D5"/>
    <w:rsid w:val="008E7510"/>
    <w:rsid w:val="008F267B"/>
    <w:rsid w:val="008F2F10"/>
    <w:rsid w:val="008F50F2"/>
    <w:rsid w:val="008F5126"/>
    <w:rsid w:val="00900A26"/>
    <w:rsid w:val="00903B20"/>
    <w:rsid w:val="00910575"/>
    <w:rsid w:val="0091109B"/>
    <w:rsid w:val="00913E90"/>
    <w:rsid w:val="009158D3"/>
    <w:rsid w:val="009169F8"/>
    <w:rsid w:val="0092149E"/>
    <w:rsid w:val="00923125"/>
    <w:rsid w:val="00923232"/>
    <w:rsid w:val="0092325E"/>
    <w:rsid w:val="00927871"/>
    <w:rsid w:val="009344A0"/>
    <w:rsid w:val="00934D4D"/>
    <w:rsid w:val="009364CC"/>
    <w:rsid w:val="009370B9"/>
    <w:rsid w:val="00937D03"/>
    <w:rsid w:val="0094036A"/>
    <w:rsid w:val="0094199A"/>
    <w:rsid w:val="00941A75"/>
    <w:rsid w:val="0094338F"/>
    <w:rsid w:val="00945A43"/>
    <w:rsid w:val="00946106"/>
    <w:rsid w:val="00947EF8"/>
    <w:rsid w:val="00950E2D"/>
    <w:rsid w:val="009517C6"/>
    <w:rsid w:val="009572EA"/>
    <w:rsid w:val="00962CB2"/>
    <w:rsid w:val="00965D30"/>
    <w:rsid w:val="00971563"/>
    <w:rsid w:val="00973A4C"/>
    <w:rsid w:val="009749A7"/>
    <w:rsid w:val="00976C24"/>
    <w:rsid w:val="00977070"/>
    <w:rsid w:val="009771DF"/>
    <w:rsid w:val="00977D1B"/>
    <w:rsid w:val="00981553"/>
    <w:rsid w:val="00992FD1"/>
    <w:rsid w:val="009939C9"/>
    <w:rsid w:val="00994DF8"/>
    <w:rsid w:val="00997B84"/>
    <w:rsid w:val="009A1AA2"/>
    <w:rsid w:val="009A2685"/>
    <w:rsid w:val="009A27D1"/>
    <w:rsid w:val="009A3908"/>
    <w:rsid w:val="009A4B6B"/>
    <w:rsid w:val="009A554E"/>
    <w:rsid w:val="009A5C32"/>
    <w:rsid w:val="009A641D"/>
    <w:rsid w:val="009B1F8B"/>
    <w:rsid w:val="009B3590"/>
    <w:rsid w:val="009B5FD7"/>
    <w:rsid w:val="009B73E5"/>
    <w:rsid w:val="009C0C62"/>
    <w:rsid w:val="009C518C"/>
    <w:rsid w:val="009C67BB"/>
    <w:rsid w:val="009D1956"/>
    <w:rsid w:val="009D20BD"/>
    <w:rsid w:val="009E022F"/>
    <w:rsid w:val="009E3860"/>
    <w:rsid w:val="009F1B9B"/>
    <w:rsid w:val="009F7EA3"/>
    <w:rsid w:val="00A00212"/>
    <w:rsid w:val="00A0196D"/>
    <w:rsid w:val="00A01FB7"/>
    <w:rsid w:val="00A04589"/>
    <w:rsid w:val="00A05649"/>
    <w:rsid w:val="00A07252"/>
    <w:rsid w:val="00A10085"/>
    <w:rsid w:val="00A10246"/>
    <w:rsid w:val="00A13AB4"/>
    <w:rsid w:val="00A15BB3"/>
    <w:rsid w:val="00A1697A"/>
    <w:rsid w:val="00A277FB"/>
    <w:rsid w:val="00A40C7B"/>
    <w:rsid w:val="00A446E7"/>
    <w:rsid w:val="00A45350"/>
    <w:rsid w:val="00A463BF"/>
    <w:rsid w:val="00A468D9"/>
    <w:rsid w:val="00A47FE4"/>
    <w:rsid w:val="00A50174"/>
    <w:rsid w:val="00A508E4"/>
    <w:rsid w:val="00A511F6"/>
    <w:rsid w:val="00A52563"/>
    <w:rsid w:val="00A544E8"/>
    <w:rsid w:val="00A565FA"/>
    <w:rsid w:val="00A56D68"/>
    <w:rsid w:val="00A56F6A"/>
    <w:rsid w:val="00A57A81"/>
    <w:rsid w:val="00A60CE9"/>
    <w:rsid w:val="00A61890"/>
    <w:rsid w:val="00A65D12"/>
    <w:rsid w:val="00A67F1C"/>
    <w:rsid w:val="00A77782"/>
    <w:rsid w:val="00A8047E"/>
    <w:rsid w:val="00A819B2"/>
    <w:rsid w:val="00A8544F"/>
    <w:rsid w:val="00A85D94"/>
    <w:rsid w:val="00A86788"/>
    <w:rsid w:val="00A86CCF"/>
    <w:rsid w:val="00A92E3D"/>
    <w:rsid w:val="00A92EA3"/>
    <w:rsid w:val="00A95DC9"/>
    <w:rsid w:val="00A95FDE"/>
    <w:rsid w:val="00A9773C"/>
    <w:rsid w:val="00AA0B54"/>
    <w:rsid w:val="00AA21D2"/>
    <w:rsid w:val="00AA439C"/>
    <w:rsid w:val="00AA559E"/>
    <w:rsid w:val="00AB0416"/>
    <w:rsid w:val="00AB2E9E"/>
    <w:rsid w:val="00AB4672"/>
    <w:rsid w:val="00AB5EA6"/>
    <w:rsid w:val="00AC0A36"/>
    <w:rsid w:val="00AC252D"/>
    <w:rsid w:val="00AC30D5"/>
    <w:rsid w:val="00AC4A57"/>
    <w:rsid w:val="00AD7497"/>
    <w:rsid w:val="00AE1C28"/>
    <w:rsid w:val="00AE5F19"/>
    <w:rsid w:val="00AE67D1"/>
    <w:rsid w:val="00AF1AA8"/>
    <w:rsid w:val="00AF2CED"/>
    <w:rsid w:val="00AF72A3"/>
    <w:rsid w:val="00AF7929"/>
    <w:rsid w:val="00B00B4D"/>
    <w:rsid w:val="00B013F3"/>
    <w:rsid w:val="00B026E0"/>
    <w:rsid w:val="00B04467"/>
    <w:rsid w:val="00B05DBF"/>
    <w:rsid w:val="00B061C2"/>
    <w:rsid w:val="00B07FBC"/>
    <w:rsid w:val="00B10382"/>
    <w:rsid w:val="00B21262"/>
    <w:rsid w:val="00B2276B"/>
    <w:rsid w:val="00B23296"/>
    <w:rsid w:val="00B23BD2"/>
    <w:rsid w:val="00B23DB4"/>
    <w:rsid w:val="00B25D44"/>
    <w:rsid w:val="00B26BAD"/>
    <w:rsid w:val="00B31CCC"/>
    <w:rsid w:val="00B32F39"/>
    <w:rsid w:val="00B422E4"/>
    <w:rsid w:val="00B43CEF"/>
    <w:rsid w:val="00B440AD"/>
    <w:rsid w:val="00B460BE"/>
    <w:rsid w:val="00B47078"/>
    <w:rsid w:val="00B57DCC"/>
    <w:rsid w:val="00B61EB8"/>
    <w:rsid w:val="00B648AA"/>
    <w:rsid w:val="00B658D5"/>
    <w:rsid w:val="00B71394"/>
    <w:rsid w:val="00B74840"/>
    <w:rsid w:val="00B8229A"/>
    <w:rsid w:val="00B82B7F"/>
    <w:rsid w:val="00B86627"/>
    <w:rsid w:val="00B86C51"/>
    <w:rsid w:val="00B914EF"/>
    <w:rsid w:val="00B918AA"/>
    <w:rsid w:val="00BA078D"/>
    <w:rsid w:val="00BA2B31"/>
    <w:rsid w:val="00BA726F"/>
    <w:rsid w:val="00BB27FD"/>
    <w:rsid w:val="00BB7564"/>
    <w:rsid w:val="00BC04E4"/>
    <w:rsid w:val="00BC3303"/>
    <w:rsid w:val="00BC3C3E"/>
    <w:rsid w:val="00BD1E0B"/>
    <w:rsid w:val="00BD5310"/>
    <w:rsid w:val="00BD6102"/>
    <w:rsid w:val="00BD7006"/>
    <w:rsid w:val="00BE02CB"/>
    <w:rsid w:val="00BE030E"/>
    <w:rsid w:val="00BE37A7"/>
    <w:rsid w:val="00BE67FC"/>
    <w:rsid w:val="00BE6A1C"/>
    <w:rsid w:val="00BF1554"/>
    <w:rsid w:val="00BF157C"/>
    <w:rsid w:val="00BF2B84"/>
    <w:rsid w:val="00C06BE2"/>
    <w:rsid w:val="00C078A7"/>
    <w:rsid w:val="00C11274"/>
    <w:rsid w:val="00C11F0A"/>
    <w:rsid w:val="00C155FE"/>
    <w:rsid w:val="00C15A2E"/>
    <w:rsid w:val="00C17599"/>
    <w:rsid w:val="00C17A4B"/>
    <w:rsid w:val="00C20486"/>
    <w:rsid w:val="00C232F8"/>
    <w:rsid w:val="00C30D2E"/>
    <w:rsid w:val="00C30E37"/>
    <w:rsid w:val="00C357A7"/>
    <w:rsid w:val="00C366CC"/>
    <w:rsid w:val="00C441F9"/>
    <w:rsid w:val="00C4657F"/>
    <w:rsid w:val="00C46D3D"/>
    <w:rsid w:val="00C47AEE"/>
    <w:rsid w:val="00C50757"/>
    <w:rsid w:val="00C532A3"/>
    <w:rsid w:val="00C538AD"/>
    <w:rsid w:val="00C5527B"/>
    <w:rsid w:val="00C55C46"/>
    <w:rsid w:val="00C62F70"/>
    <w:rsid w:val="00C65176"/>
    <w:rsid w:val="00C656EB"/>
    <w:rsid w:val="00C74C90"/>
    <w:rsid w:val="00C74D29"/>
    <w:rsid w:val="00C754FA"/>
    <w:rsid w:val="00C76CFA"/>
    <w:rsid w:val="00C77568"/>
    <w:rsid w:val="00C81DEA"/>
    <w:rsid w:val="00C82E2C"/>
    <w:rsid w:val="00C83DED"/>
    <w:rsid w:val="00C9751C"/>
    <w:rsid w:val="00CA0BBB"/>
    <w:rsid w:val="00CA18BF"/>
    <w:rsid w:val="00CA2E3D"/>
    <w:rsid w:val="00CA399E"/>
    <w:rsid w:val="00CA53F9"/>
    <w:rsid w:val="00CB029B"/>
    <w:rsid w:val="00CB1603"/>
    <w:rsid w:val="00CB25AF"/>
    <w:rsid w:val="00CB38A0"/>
    <w:rsid w:val="00CB7103"/>
    <w:rsid w:val="00CC2FE5"/>
    <w:rsid w:val="00CC57F8"/>
    <w:rsid w:val="00CC6ED4"/>
    <w:rsid w:val="00CD199A"/>
    <w:rsid w:val="00CD3456"/>
    <w:rsid w:val="00CD35C4"/>
    <w:rsid w:val="00CE03BE"/>
    <w:rsid w:val="00CE0F77"/>
    <w:rsid w:val="00CE2652"/>
    <w:rsid w:val="00CE2CA1"/>
    <w:rsid w:val="00CE345E"/>
    <w:rsid w:val="00CE40B1"/>
    <w:rsid w:val="00CE4D8F"/>
    <w:rsid w:val="00CE55E0"/>
    <w:rsid w:val="00CE5727"/>
    <w:rsid w:val="00CE5C27"/>
    <w:rsid w:val="00CE6BA4"/>
    <w:rsid w:val="00CF0017"/>
    <w:rsid w:val="00CF0994"/>
    <w:rsid w:val="00CF2488"/>
    <w:rsid w:val="00CF3C01"/>
    <w:rsid w:val="00CF5316"/>
    <w:rsid w:val="00D03439"/>
    <w:rsid w:val="00D108F8"/>
    <w:rsid w:val="00D10A04"/>
    <w:rsid w:val="00D120ED"/>
    <w:rsid w:val="00D1358F"/>
    <w:rsid w:val="00D14B6A"/>
    <w:rsid w:val="00D14E80"/>
    <w:rsid w:val="00D17094"/>
    <w:rsid w:val="00D20E2A"/>
    <w:rsid w:val="00D2415D"/>
    <w:rsid w:val="00D26EF7"/>
    <w:rsid w:val="00D3222B"/>
    <w:rsid w:val="00D346AF"/>
    <w:rsid w:val="00D40332"/>
    <w:rsid w:val="00D40851"/>
    <w:rsid w:val="00D40E1E"/>
    <w:rsid w:val="00D411C6"/>
    <w:rsid w:val="00D432C8"/>
    <w:rsid w:val="00D43621"/>
    <w:rsid w:val="00D44F87"/>
    <w:rsid w:val="00D506E6"/>
    <w:rsid w:val="00D569CC"/>
    <w:rsid w:val="00D602B4"/>
    <w:rsid w:val="00D60ED4"/>
    <w:rsid w:val="00D6164F"/>
    <w:rsid w:val="00D631C7"/>
    <w:rsid w:val="00D65D2B"/>
    <w:rsid w:val="00D66454"/>
    <w:rsid w:val="00D735B2"/>
    <w:rsid w:val="00D766E1"/>
    <w:rsid w:val="00D7783F"/>
    <w:rsid w:val="00D81212"/>
    <w:rsid w:val="00D82FB7"/>
    <w:rsid w:val="00D83225"/>
    <w:rsid w:val="00D84F72"/>
    <w:rsid w:val="00D856ED"/>
    <w:rsid w:val="00D868EA"/>
    <w:rsid w:val="00D90B4B"/>
    <w:rsid w:val="00D930D0"/>
    <w:rsid w:val="00D949A1"/>
    <w:rsid w:val="00D9688D"/>
    <w:rsid w:val="00D97383"/>
    <w:rsid w:val="00DA08AB"/>
    <w:rsid w:val="00DA4365"/>
    <w:rsid w:val="00DA656E"/>
    <w:rsid w:val="00DB36D4"/>
    <w:rsid w:val="00DB79A5"/>
    <w:rsid w:val="00DC079E"/>
    <w:rsid w:val="00DC2FE5"/>
    <w:rsid w:val="00DC3B80"/>
    <w:rsid w:val="00DC496B"/>
    <w:rsid w:val="00DC5979"/>
    <w:rsid w:val="00DC6482"/>
    <w:rsid w:val="00DD1093"/>
    <w:rsid w:val="00DD123A"/>
    <w:rsid w:val="00DD3C2B"/>
    <w:rsid w:val="00DD527E"/>
    <w:rsid w:val="00DD52E5"/>
    <w:rsid w:val="00DD763A"/>
    <w:rsid w:val="00DD7CF7"/>
    <w:rsid w:val="00DE37F8"/>
    <w:rsid w:val="00DE3CCC"/>
    <w:rsid w:val="00E009BE"/>
    <w:rsid w:val="00E01E1D"/>
    <w:rsid w:val="00E04F5A"/>
    <w:rsid w:val="00E156EF"/>
    <w:rsid w:val="00E17621"/>
    <w:rsid w:val="00E208CD"/>
    <w:rsid w:val="00E20C2E"/>
    <w:rsid w:val="00E2129C"/>
    <w:rsid w:val="00E22457"/>
    <w:rsid w:val="00E229D0"/>
    <w:rsid w:val="00E24A1B"/>
    <w:rsid w:val="00E254E0"/>
    <w:rsid w:val="00E30DF3"/>
    <w:rsid w:val="00E315B6"/>
    <w:rsid w:val="00E3481F"/>
    <w:rsid w:val="00E35E2E"/>
    <w:rsid w:val="00E36689"/>
    <w:rsid w:val="00E4313B"/>
    <w:rsid w:val="00E444E8"/>
    <w:rsid w:val="00E456D6"/>
    <w:rsid w:val="00E47A0D"/>
    <w:rsid w:val="00E5356B"/>
    <w:rsid w:val="00E56299"/>
    <w:rsid w:val="00E60E33"/>
    <w:rsid w:val="00E626DC"/>
    <w:rsid w:val="00E63739"/>
    <w:rsid w:val="00E65083"/>
    <w:rsid w:val="00E70E75"/>
    <w:rsid w:val="00E721D1"/>
    <w:rsid w:val="00E74CFA"/>
    <w:rsid w:val="00E853BB"/>
    <w:rsid w:val="00E9056C"/>
    <w:rsid w:val="00E92BDE"/>
    <w:rsid w:val="00E96EE3"/>
    <w:rsid w:val="00EA40AE"/>
    <w:rsid w:val="00EA7482"/>
    <w:rsid w:val="00EB045F"/>
    <w:rsid w:val="00EB0E2B"/>
    <w:rsid w:val="00EB23A5"/>
    <w:rsid w:val="00EB54FA"/>
    <w:rsid w:val="00EB5D07"/>
    <w:rsid w:val="00EB7561"/>
    <w:rsid w:val="00EB76B4"/>
    <w:rsid w:val="00EC05B4"/>
    <w:rsid w:val="00EC078C"/>
    <w:rsid w:val="00EC41A7"/>
    <w:rsid w:val="00EC4CA9"/>
    <w:rsid w:val="00EC572C"/>
    <w:rsid w:val="00ED0CC8"/>
    <w:rsid w:val="00ED1F48"/>
    <w:rsid w:val="00ED20D5"/>
    <w:rsid w:val="00ED7518"/>
    <w:rsid w:val="00EE0178"/>
    <w:rsid w:val="00EE4F78"/>
    <w:rsid w:val="00EE58B4"/>
    <w:rsid w:val="00EF0D94"/>
    <w:rsid w:val="00EF1CF6"/>
    <w:rsid w:val="00EF2B64"/>
    <w:rsid w:val="00EF42F9"/>
    <w:rsid w:val="00F043DF"/>
    <w:rsid w:val="00F10E37"/>
    <w:rsid w:val="00F145C2"/>
    <w:rsid w:val="00F15F70"/>
    <w:rsid w:val="00F16307"/>
    <w:rsid w:val="00F16AD7"/>
    <w:rsid w:val="00F16C50"/>
    <w:rsid w:val="00F17559"/>
    <w:rsid w:val="00F2065A"/>
    <w:rsid w:val="00F26014"/>
    <w:rsid w:val="00F34ABA"/>
    <w:rsid w:val="00F35555"/>
    <w:rsid w:val="00F370A2"/>
    <w:rsid w:val="00F40689"/>
    <w:rsid w:val="00F44702"/>
    <w:rsid w:val="00F44805"/>
    <w:rsid w:val="00F45444"/>
    <w:rsid w:val="00F47C0A"/>
    <w:rsid w:val="00F53DF3"/>
    <w:rsid w:val="00F55A1C"/>
    <w:rsid w:val="00F607CD"/>
    <w:rsid w:val="00F62B5D"/>
    <w:rsid w:val="00F62F74"/>
    <w:rsid w:val="00F632F3"/>
    <w:rsid w:val="00F64F20"/>
    <w:rsid w:val="00F6676C"/>
    <w:rsid w:val="00F7102B"/>
    <w:rsid w:val="00F73624"/>
    <w:rsid w:val="00F779CF"/>
    <w:rsid w:val="00F80188"/>
    <w:rsid w:val="00F816E6"/>
    <w:rsid w:val="00F84E7E"/>
    <w:rsid w:val="00F86A10"/>
    <w:rsid w:val="00F86FFD"/>
    <w:rsid w:val="00F90E08"/>
    <w:rsid w:val="00F9227D"/>
    <w:rsid w:val="00F942CF"/>
    <w:rsid w:val="00F94C3F"/>
    <w:rsid w:val="00F94DE3"/>
    <w:rsid w:val="00F95C13"/>
    <w:rsid w:val="00F963F0"/>
    <w:rsid w:val="00F96C8D"/>
    <w:rsid w:val="00F97B3D"/>
    <w:rsid w:val="00FA1F0D"/>
    <w:rsid w:val="00FA2836"/>
    <w:rsid w:val="00FA2C22"/>
    <w:rsid w:val="00FA353D"/>
    <w:rsid w:val="00FA7181"/>
    <w:rsid w:val="00FA7B1A"/>
    <w:rsid w:val="00FB024C"/>
    <w:rsid w:val="00FB6838"/>
    <w:rsid w:val="00FB695F"/>
    <w:rsid w:val="00FB72CC"/>
    <w:rsid w:val="00FC2B48"/>
    <w:rsid w:val="00FC67C5"/>
    <w:rsid w:val="00FC7C43"/>
    <w:rsid w:val="00FD2566"/>
    <w:rsid w:val="00FD3D3D"/>
    <w:rsid w:val="00FD4351"/>
    <w:rsid w:val="00FD6877"/>
    <w:rsid w:val="00FE1DE8"/>
    <w:rsid w:val="00FE2C70"/>
    <w:rsid w:val="00FE2FDF"/>
    <w:rsid w:val="00FE6871"/>
    <w:rsid w:val="00FE7E92"/>
    <w:rsid w:val="00FF0885"/>
    <w:rsid w:val="00FF14A7"/>
    <w:rsid w:val="00FF2D35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E6BA75E"/>
  <w15:docId w15:val="{9447406E-7FEA-4A08-AD80-1F0C6962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E022F"/>
    <w:pPr>
      <w:jc w:val="both"/>
    </w:pPr>
    <w:rPr>
      <w:rFonts w:ascii="Arial" w:hAnsi="Arial" w:cs="Arial"/>
      <w:sz w:val="16"/>
      <w:szCs w:val="16"/>
      <w:lang w:val="fr-FR" w:eastAsia="fr-FR"/>
    </w:rPr>
  </w:style>
  <w:style w:type="paragraph" w:styleId="Titre1">
    <w:name w:val="heading 1"/>
    <w:basedOn w:val="Normal"/>
    <w:next w:val="Normal"/>
    <w:rsid w:val="00E56299"/>
    <w:pPr>
      <w:outlineLvl w:val="0"/>
    </w:p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pPr>
      <w:keepNext/>
      <w:outlineLvl w:val="2"/>
    </w:pPr>
  </w:style>
  <w:style w:type="paragraph" w:styleId="Titre4">
    <w:name w:val="heading 4"/>
    <w:basedOn w:val="Normal"/>
    <w:next w:val="Normal"/>
    <w:qFormat/>
    <w:pPr>
      <w:ind w:left="354"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Titre7">
    <w:name w:val="heading 7"/>
    <w:basedOn w:val="Normal"/>
    <w:next w:val="Normal"/>
    <w:qFormat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Titre8">
    <w:name w:val="heading 8"/>
    <w:basedOn w:val="Normal"/>
    <w:next w:val="Normal"/>
    <w:qFormat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-tête-J"/>
    <w:rsid w:val="008C7917"/>
    <w:pPr>
      <w:pBdr>
        <w:bottom w:val="single" w:sz="8" w:space="1" w:color="auto"/>
      </w:pBdr>
      <w:tabs>
        <w:tab w:val="right" w:pos="9639"/>
      </w:tabs>
    </w:pPr>
    <w:rPr>
      <w:rFonts w:ascii="Arial" w:hAnsi="Arial" w:cs="Arial"/>
      <w:b/>
      <w:bCs/>
      <w:i/>
      <w:iCs/>
      <w:noProof/>
      <w:sz w:val="16"/>
      <w:szCs w:val="16"/>
      <w:lang w:val="fr-FR" w:eastAsia="fr-FR"/>
    </w:rPr>
  </w:style>
  <w:style w:type="paragraph" w:styleId="Pieddepage">
    <w:name w:val="footer"/>
    <w:rsid w:val="009158D3"/>
    <w:pPr>
      <w:pBdr>
        <w:top w:val="single" w:sz="8" w:space="1" w:color="auto"/>
      </w:pBdr>
      <w:tabs>
        <w:tab w:val="center" w:pos="4820"/>
        <w:tab w:val="right" w:pos="9639"/>
      </w:tabs>
    </w:pPr>
    <w:rPr>
      <w:rFonts w:ascii="Arial" w:hAnsi="Arial" w:cs="Arial"/>
      <w:i/>
      <w:iCs/>
      <w:noProof/>
      <w:sz w:val="16"/>
      <w:szCs w:val="16"/>
      <w:lang w:val="fr-FR" w:eastAsia="fr-FR"/>
    </w:rPr>
  </w:style>
  <w:style w:type="paragraph" w:customStyle="1" w:styleId="ArticlePoint">
    <w:name w:val="Article Point"/>
    <w:rsid w:val="00F94C3F"/>
    <w:pPr>
      <w:ind w:left="142" w:hanging="142"/>
      <w:jc w:val="both"/>
    </w:pPr>
    <w:rPr>
      <w:rFonts w:ascii="Arial" w:hAnsi="Arial" w:cs="Arial"/>
      <w:sz w:val="16"/>
      <w:szCs w:val="16"/>
      <w:lang w:val="fr-FR" w:eastAsia="fr-FR"/>
    </w:rPr>
  </w:style>
  <w:style w:type="paragraph" w:customStyle="1" w:styleId="AA-Titre">
    <w:name w:val="AA-Titre"/>
    <w:basedOn w:val="Normal"/>
    <w:rsid w:val="00156701"/>
    <w:pPr>
      <w:jc w:val="center"/>
    </w:pPr>
    <w:rPr>
      <w:rFonts w:cs="Times New Roman"/>
      <w:b/>
      <w:bCs/>
      <w:sz w:val="28"/>
      <w:szCs w:val="20"/>
    </w:rPr>
  </w:style>
  <w:style w:type="table" w:styleId="Grilledutableau">
    <w:name w:val="Table Grid"/>
    <w:basedOn w:val="TableauNormal"/>
    <w:rsid w:val="0047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rsid w:val="0010495C"/>
    <w:pPr>
      <w:jc w:val="both"/>
    </w:pPr>
    <w:rPr>
      <w:rFonts w:ascii="Arial" w:hAnsi="Arial" w:cs="Arial"/>
      <w:b/>
      <w:sz w:val="16"/>
      <w:szCs w:val="16"/>
      <w:lang w:val="fr-FR" w:eastAsia="fr-FR"/>
    </w:rPr>
  </w:style>
  <w:style w:type="paragraph" w:customStyle="1" w:styleId="Articleabc">
    <w:name w:val="Article abc"/>
    <w:rsid w:val="00F94C3F"/>
    <w:pPr>
      <w:jc w:val="right"/>
    </w:pPr>
    <w:rPr>
      <w:rFonts w:ascii="Arial" w:hAnsi="Arial" w:cs="Arial"/>
      <w:b/>
      <w:sz w:val="16"/>
      <w:szCs w:val="16"/>
      <w:lang w:val="fr-FR" w:eastAsia="fr-FR"/>
    </w:rPr>
  </w:style>
  <w:style w:type="paragraph" w:customStyle="1" w:styleId="Article123">
    <w:name w:val="Article 123"/>
    <w:rsid w:val="00973A4C"/>
    <w:pPr>
      <w:jc w:val="right"/>
    </w:pPr>
    <w:rPr>
      <w:rFonts w:ascii="Arial" w:hAnsi="Arial" w:cs="Arial"/>
      <w:i/>
      <w:sz w:val="16"/>
      <w:szCs w:val="16"/>
      <w:lang w:val="fr-FR" w:eastAsia="fr-FR"/>
    </w:rPr>
  </w:style>
  <w:style w:type="paragraph" w:customStyle="1" w:styleId="ArticleTirets">
    <w:name w:val="Article Tirets"/>
    <w:rsid w:val="00882ACB"/>
    <w:pPr>
      <w:ind w:left="426" w:hanging="142"/>
      <w:jc w:val="both"/>
    </w:pPr>
    <w:rPr>
      <w:rFonts w:ascii="Arial" w:hAnsi="Arial"/>
      <w:sz w:val="16"/>
      <w:lang w:val="fr-FR" w:eastAsia="fr-FR"/>
    </w:rPr>
  </w:style>
  <w:style w:type="paragraph" w:customStyle="1" w:styleId="ArticleTiretsbis">
    <w:name w:val="Article Tirets bis"/>
    <w:rsid w:val="00D40332"/>
    <w:pPr>
      <w:ind w:left="426" w:hanging="142"/>
    </w:pPr>
    <w:rPr>
      <w:rFonts w:ascii="Arial" w:hAnsi="Arial"/>
      <w:sz w:val="16"/>
      <w:lang w:val="fr-FR" w:eastAsia="fr-FR"/>
    </w:rPr>
  </w:style>
  <w:style w:type="paragraph" w:customStyle="1" w:styleId="Police-J">
    <w:name w:val="Police-J"/>
    <w:link w:val="Police-JCar"/>
    <w:rsid w:val="003C60E2"/>
    <w:pPr>
      <w:autoSpaceDE w:val="0"/>
      <w:autoSpaceDN w:val="0"/>
      <w:jc w:val="both"/>
    </w:pPr>
    <w:rPr>
      <w:rFonts w:ascii="Arial" w:hAnsi="Arial" w:cs="Arial"/>
      <w:sz w:val="16"/>
      <w:szCs w:val="16"/>
      <w:lang w:val="fr-FR" w:eastAsia="fr-FR"/>
    </w:rPr>
  </w:style>
  <w:style w:type="character" w:customStyle="1" w:styleId="Police-JCar">
    <w:name w:val="Police-J Car"/>
    <w:link w:val="Police-J"/>
    <w:rsid w:val="003C60E2"/>
    <w:rPr>
      <w:rFonts w:ascii="Arial" w:hAnsi="Arial" w:cs="Arial"/>
      <w:sz w:val="16"/>
      <w:szCs w:val="16"/>
      <w:lang w:val="fr-FR" w:eastAsia="fr-FR"/>
    </w:rPr>
  </w:style>
  <w:style w:type="paragraph" w:customStyle="1" w:styleId="ArticlePointRetrait">
    <w:name w:val="Article Point Retrait"/>
    <w:rsid w:val="00F80188"/>
    <w:pPr>
      <w:ind w:left="142"/>
      <w:jc w:val="both"/>
    </w:pPr>
    <w:rPr>
      <w:rFonts w:ascii="Arial" w:hAnsi="Arial"/>
      <w:sz w:val="16"/>
      <w:lang w:val="fr-FR" w:eastAsia="fr-FR"/>
    </w:rPr>
  </w:style>
  <w:style w:type="paragraph" w:customStyle="1" w:styleId="ArticleRetrait">
    <w:name w:val="Article Retrait"/>
    <w:basedOn w:val="Normal"/>
    <w:rsid w:val="00065F89"/>
    <w:pPr>
      <w:tabs>
        <w:tab w:val="left" w:pos="1276"/>
      </w:tabs>
      <w:ind w:left="425" w:hanging="425"/>
    </w:pPr>
  </w:style>
  <w:style w:type="paragraph" w:customStyle="1" w:styleId="Article1230">
    <w:name w:val="Article 1)2)3)"/>
    <w:basedOn w:val="ArticlePoint"/>
    <w:rsid w:val="00731446"/>
    <w:pPr>
      <w:ind w:left="284" w:hanging="284"/>
    </w:pPr>
    <w:rPr>
      <w:lang w:val="fr-CH"/>
    </w:rPr>
  </w:style>
  <w:style w:type="paragraph" w:styleId="Textedebulles">
    <w:name w:val="Balloon Text"/>
    <w:basedOn w:val="Normal"/>
    <w:link w:val="TextedebullesCar"/>
    <w:rsid w:val="00BD7006"/>
    <w:rPr>
      <w:rFonts w:ascii="Tahoma" w:hAnsi="Tahoma" w:cs="Tahoma"/>
    </w:rPr>
  </w:style>
  <w:style w:type="character" w:customStyle="1" w:styleId="TextedebullesCar">
    <w:name w:val="Texte de bulles Car"/>
    <w:link w:val="Textedebulles"/>
    <w:rsid w:val="00BD700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EGLE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6068-D845-4D94-A116-5C895D5E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REGLEMEN</Template>
  <TotalTime>218</TotalTime>
  <Pages>11</Pages>
  <Words>3112</Words>
  <Characters>26545</Characters>
  <Application>Microsoft Office Word</Application>
  <DocSecurity>0</DocSecurity>
  <Lines>221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251</vt:lpstr>
    </vt:vector>
  </TitlesOfParts>
  <Company>FIA</Company>
  <LinksUpToDate>false</LinksUpToDate>
  <CharactersWithSpaces>29598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</dc:title>
  <dc:creator>Pierre CAPORAL;Alexandra Bailly</dc:creator>
  <cp:lastModifiedBy>Pierre Caporal</cp:lastModifiedBy>
  <cp:revision>23</cp:revision>
  <cp:lastPrinted>2013-06-10T07:03:00Z</cp:lastPrinted>
  <dcterms:created xsi:type="dcterms:W3CDTF">2019-08-20T10:26:00Z</dcterms:created>
  <dcterms:modified xsi:type="dcterms:W3CDTF">2021-01-06T12:04:00Z</dcterms:modified>
</cp:coreProperties>
</file>